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16581" w:rsidRPr="00516581" w:rsidRDefault="00516581" w:rsidP="00516581">
      <w:pPr>
        <w:jc w:val="center"/>
        <w:rPr>
          <w:rFonts w:ascii="Times New Roman" w:hAnsi="Times New Roman" w:cs="Times New Roman"/>
          <w:b/>
          <w:bCs/>
          <w:sz w:val="32"/>
          <w:szCs w:val="32"/>
        </w:rPr>
      </w:pPr>
      <w:r w:rsidRPr="00516581">
        <w:rPr>
          <w:rFonts w:ascii="Times New Roman" w:hAnsi="Times New Roman" w:cs="Times New Roman"/>
          <w:b/>
          <w:bCs/>
          <w:sz w:val="32"/>
          <w:szCs w:val="32"/>
        </w:rPr>
        <w:t>Государственное бюджетное учреждение здравоохранения</w:t>
      </w:r>
    </w:p>
    <w:p w:rsidR="00516581" w:rsidRPr="00516581" w:rsidRDefault="00516581" w:rsidP="00516581">
      <w:pPr>
        <w:jc w:val="center"/>
        <w:rPr>
          <w:rFonts w:ascii="Times New Roman" w:hAnsi="Times New Roman" w:cs="Times New Roman"/>
          <w:b/>
          <w:bCs/>
          <w:sz w:val="32"/>
          <w:szCs w:val="32"/>
        </w:rPr>
      </w:pPr>
      <w:r w:rsidRPr="00516581">
        <w:rPr>
          <w:rFonts w:ascii="Times New Roman" w:hAnsi="Times New Roman" w:cs="Times New Roman"/>
          <w:b/>
          <w:bCs/>
          <w:sz w:val="32"/>
          <w:szCs w:val="32"/>
        </w:rPr>
        <w:t>Московской области</w:t>
      </w:r>
    </w:p>
    <w:p w:rsidR="00516581" w:rsidRPr="00516581" w:rsidRDefault="00516581" w:rsidP="00516581">
      <w:pPr>
        <w:jc w:val="center"/>
        <w:rPr>
          <w:rFonts w:ascii="Times New Roman" w:hAnsi="Times New Roman" w:cs="Times New Roman"/>
          <w:b/>
          <w:bCs/>
          <w:sz w:val="32"/>
          <w:szCs w:val="32"/>
        </w:rPr>
      </w:pPr>
      <w:r w:rsidRPr="00516581">
        <w:rPr>
          <w:rFonts w:ascii="Times New Roman" w:hAnsi="Times New Roman" w:cs="Times New Roman"/>
          <w:b/>
          <w:bCs/>
          <w:sz w:val="32"/>
          <w:szCs w:val="32"/>
        </w:rPr>
        <w:t>"Долгопрудненская центральная городская больница"</w:t>
      </w:r>
    </w:p>
    <w:p w:rsidR="00516581" w:rsidRPr="00516581" w:rsidRDefault="00516581" w:rsidP="00516581">
      <w:pPr>
        <w:jc w:val="center"/>
        <w:rPr>
          <w:rFonts w:ascii="Times New Roman" w:hAnsi="Times New Roman" w:cs="Times New Roman"/>
          <w:b/>
          <w:bCs/>
          <w:sz w:val="32"/>
          <w:szCs w:val="32"/>
        </w:rPr>
      </w:pPr>
      <w:r w:rsidRPr="00516581">
        <w:rPr>
          <w:rFonts w:ascii="Times New Roman" w:hAnsi="Times New Roman" w:cs="Times New Roman"/>
          <w:b/>
          <w:bCs/>
          <w:sz w:val="32"/>
          <w:szCs w:val="32"/>
        </w:rPr>
        <w:t>(ГБУЗ МО "ДЦГБ")</w:t>
      </w:r>
    </w:p>
    <w:p w:rsidR="00516581" w:rsidRPr="00516581" w:rsidRDefault="00516581" w:rsidP="00516581">
      <w:pPr>
        <w:jc w:val="center"/>
        <w:rPr>
          <w:rFonts w:ascii="Times New Roman" w:hAnsi="Times New Roman" w:cs="Times New Roman"/>
          <w:b/>
          <w:bCs/>
          <w:sz w:val="32"/>
          <w:szCs w:val="32"/>
        </w:rPr>
      </w:pPr>
      <w:r w:rsidRPr="00516581">
        <w:rPr>
          <w:rFonts w:ascii="Times New Roman" w:hAnsi="Times New Roman" w:cs="Times New Roman"/>
          <w:b/>
          <w:bCs/>
          <w:sz w:val="32"/>
          <w:szCs w:val="32"/>
        </w:rPr>
        <w:t>__________________________________________________________</w:t>
      </w:r>
    </w:p>
    <w:p w:rsidR="00516581" w:rsidRPr="00516581" w:rsidRDefault="00516581" w:rsidP="00516581">
      <w:pPr>
        <w:jc w:val="center"/>
        <w:rPr>
          <w:rFonts w:ascii="Times New Roman" w:hAnsi="Times New Roman" w:cs="Times New Roman"/>
          <w:b/>
          <w:bCs/>
          <w:sz w:val="32"/>
          <w:szCs w:val="32"/>
        </w:rPr>
      </w:pPr>
    </w:p>
    <w:p w:rsidR="00516581" w:rsidRPr="00516581" w:rsidRDefault="00516581" w:rsidP="00516581">
      <w:pPr>
        <w:jc w:val="center"/>
        <w:rPr>
          <w:rFonts w:ascii="Times New Roman" w:hAnsi="Times New Roman" w:cs="Times New Roman"/>
          <w:b/>
          <w:bCs/>
          <w:sz w:val="32"/>
          <w:szCs w:val="32"/>
        </w:rPr>
      </w:pPr>
      <w:r w:rsidRPr="00516581">
        <w:rPr>
          <w:rFonts w:ascii="Times New Roman" w:hAnsi="Times New Roman" w:cs="Times New Roman"/>
          <w:b/>
          <w:bCs/>
          <w:sz w:val="32"/>
          <w:szCs w:val="32"/>
        </w:rPr>
        <w:t>ПРИКАЗ №___</w:t>
      </w:r>
    </w:p>
    <w:p w:rsidR="00516581" w:rsidRPr="00516581" w:rsidRDefault="00516581" w:rsidP="00516581">
      <w:pPr>
        <w:jc w:val="center"/>
        <w:rPr>
          <w:rFonts w:ascii="Times New Roman" w:hAnsi="Times New Roman" w:cs="Times New Roman"/>
          <w:b/>
          <w:bCs/>
          <w:sz w:val="32"/>
          <w:szCs w:val="32"/>
        </w:rPr>
      </w:pPr>
    </w:p>
    <w:p w:rsidR="00516581" w:rsidRPr="00516581" w:rsidRDefault="00516581" w:rsidP="00516581">
      <w:pPr>
        <w:rPr>
          <w:rFonts w:ascii="Times New Roman" w:hAnsi="Times New Roman" w:cs="Times New Roman"/>
          <w:b/>
          <w:bCs/>
          <w:sz w:val="28"/>
          <w:szCs w:val="28"/>
        </w:rPr>
      </w:pPr>
      <w:r w:rsidRPr="00516581">
        <w:rPr>
          <w:rFonts w:ascii="Times New Roman" w:hAnsi="Times New Roman" w:cs="Times New Roman"/>
          <w:b/>
          <w:bCs/>
          <w:sz w:val="28"/>
          <w:szCs w:val="28"/>
        </w:rPr>
        <w:t xml:space="preserve">"____"__________20___г                         г.Долгопрудный </w:t>
      </w:r>
    </w:p>
    <w:p w:rsidR="00516581" w:rsidRDefault="00516581" w:rsidP="00516581">
      <w:pPr>
        <w:rPr>
          <w:b/>
          <w:bCs/>
          <w:sz w:val="28"/>
          <w:szCs w:val="28"/>
        </w:rPr>
      </w:pPr>
    </w:p>
    <w:p w:rsidR="00516581" w:rsidRDefault="00516581" w:rsidP="00516581">
      <w:pPr>
        <w:spacing w:after="240"/>
        <w:ind w:left="993" w:right="1275"/>
        <w:jc w:val="center"/>
        <w:rPr>
          <w:rFonts w:ascii="Times New Roman" w:hAnsi="Times New Roman" w:cs="Times New Roman"/>
          <w:sz w:val="28"/>
          <w:szCs w:val="28"/>
        </w:rPr>
      </w:pPr>
    </w:p>
    <w:p w:rsidR="00516581" w:rsidRPr="009210A2" w:rsidRDefault="00516581" w:rsidP="00516581">
      <w:pPr>
        <w:spacing w:after="240"/>
        <w:ind w:left="992" w:right="1276"/>
        <w:contextualSpacing/>
        <w:jc w:val="center"/>
        <w:rPr>
          <w:rFonts w:ascii="Times New Roman" w:hAnsi="Times New Roman" w:cs="Times New Roman"/>
          <w:sz w:val="24"/>
          <w:szCs w:val="24"/>
        </w:rPr>
      </w:pPr>
      <w:r w:rsidRPr="009210A2">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Правил </w:t>
      </w:r>
      <w:r w:rsidRPr="009210A2">
        <w:rPr>
          <w:rFonts w:ascii="Times New Roman" w:hAnsi="Times New Roman" w:cs="Times New Roman"/>
          <w:sz w:val="24"/>
          <w:szCs w:val="24"/>
        </w:rPr>
        <w:t>внутреннего распорядка для потребителей услуг</w:t>
      </w:r>
      <w:r>
        <w:rPr>
          <w:rFonts w:ascii="Times New Roman" w:hAnsi="Times New Roman" w:cs="Times New Roman"/>
          <w:sz w:val="24"/>
          <w:szCs w:val="24"/>
        </w:rPr>
        <w:t xml:space="preserve"> </w:t>
      </w:r>
      <w:r w:rsidRPr="009210A2">
        <w:rPr>
          <w:rFonts w:ascii="Times New Roman" w:hAnsi="Times New Roman" w:cs="Times New Roman"/>
          <w:sz w:val="24"/>
          <w:szCs w:val="24"/>
        </w:rPr>
        <w:t>в ГБУЗ МО «ДЦГБ»</w:t>
      </w:r>
    </w:p>
    <w:p w:rsidR="00516581" w:rsidRPr="009210A2" w:rsidRDefault="00516581" w:rsidP="00516581">
      <w:pPr>
        <w:contextualSpacing/>
        <w:jc w:val="center"/>
        <w:rPr>
          <w:rFonts w:ascii="Times New Roman" w:hAnsi="Times New Roman" w:cs="Times New Roman"/>
          <w:sz w:val="24"/>
          <w:szCs w:val="24"/>
        </w:rPr>
      </w:pPr>
    </w:p>
    <w:p w:rsidR="00516581" w:rsidRPr="009210A2" w:rsidRDefault="00516581" w:rsidP="00516581">
      <w:pPr>
        <w:contextualSpacing/>
        <w:jc w:val="center"/>
        <w:rPr>
          <w:rFonts w:ascii="Times New Roman" w:hAnsi="Times New Roman" w:cs="Times New Roman"/>
          <w:sz w:val="24"/>
          <w:szCs w:val="24"/>
        </w:rPr>
      </w:pPr>
    </w:p>
    <w:p w:rsidR="00516581" w:rsidRPr="009210A2" w:rsidRDefault="00516581" w:rsidP="00516581">
      <w:pPr>
        <w:contextualSpacing/>
        <w:jc w:val="center"/>
        <w:rPr>
          <w:rFonts w:ascii="Times New Roman" w:hAnsi="Times New Roman" w:cs="Times New Roman"/>
          <w:sz w:val="24"/>
          <w:szCs w:val="24"/>
        </w:rPr>
      </w:pPr>
    </w:p>
    <w:p w:rsidR="00516581" w:rsidRPr="009210A2" w:rsidRDefault="00516581" w:rsidP="00516581">
      <w:pPr>
        <w:spacing w:before="100" w:after="100"/>
        <w:ind w:firstLine="709"/>
        <w:contextualSpacing/>
        <w:jc w:val="both"/>
        <w:rPr>
          <w:rFonts w:ascii="Times New Roman" w:hAnsi="Times New Roman" w:cs="Times New Roman"/>
          <w:sz w:val="24"/>
          <w:szCs w:val="24"/>
        </w:rPr>
      </w:pPr>
      <w:r w:rsidRPr="009210A2">
        <w:rPr>
          <w:rFonts w:ascii="Times New Roman" w:hAnsi="Times New Roman" w:cs="Times New Roman"/>
          <w:sz w:val="24"/>
          <w:szCs w:val="24"/>
        </w:rPr>
        <w:t>Руководствуясь нормами законодательства в сфере здравоохранения, приказом Министерства здравоохранения Российской Федерации от 30.12.2014 г. № 956н «Об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«Интернет», приказом Министерства здравоохранения Московской области от 15.04. 2016 г. N 820</w:t>
      </w:r>
      <w:r>
        <w:rPr>
          <w:rFonts w:ascii="Times New Roman" w:hAnsi="Times New Roman" w:cs="Times New Roman"/>
          <w:sz w:val="24"/>
          <w:szCs w:val="24"/>
        </w:rPr>
        <w:t xml:space="preserve"> «</w:t>
      </w:r>
      <w:r w:rsidRPr="009210A2">
        <w:rPr>
          <w:rFonts w:ascii="Times New Roman" w:hAnsi="Times New Roman" w:cs="Times New Roman"/>
          <w:sz w:val="24"/>
          <w:szCs w:val="24"/>
        </w:rPr>
        <w:t>О предоставлении информации о деятельности государственных учреждений здравоохранения Московской области»</w:t>
      </w:r>
    </w:p>
    <w:p w:rsidR="00516581" w:rsidRPr="009210A2" w:rsidRDefault="00516581" w:rsidP="00516581">
      <w:pPr>
        <w:spacing w:before="100" w:after="100"/>
        <w:contextualSpacing/>
        <w:jc w:val="both"/>
        <w:rPr>
          <w:rFonts w:ascii="Times New Roman" w:hAnsi="Times New Roman" w:cs="Times New Roman"/>
          <w:sz w:val="24"/>
          <w:szCs w:val="24"/>
        </w:rPr>
      </w:pPr>
      <w:r w:rsidRPr="009210A2">
        <w:rPr>
          <w:rFonts w:ascii="Times New Roman" w:hAnsi="Times New Roman" w:cs="Times New Roman"/>
          <w:sz w:val="24"/>
          <w:szCs w:val="24"/>
        </w:rPr>
        <w:t>ПРИКАЗЫВАЮ:</w:t>
      </w:r>
    </w:p>
    <w:p w:rsidR="00516581" w:rsidRPr="009210A2" w:rsidRDefault="00516581" w:rsidP="00516581">
      <w:pPr>
        <w:spacing w:after="240"/>
        <w:ind w:right="-1" w:firstLine="709"/>
        <w:contextualSpacing/>
        <w:jc w:val="both"/>
        <w:rPr>
          <w:rFonts w:ascii="Times New Roman" w:hAnsi="Times New Roman" w:cs="Times New Roman"/>
          <w:sz w:val="24"/>
          <w:szCs w:val="24"/>
        </w:rPr>
      </w:pPr>
      <w:r w:rsidRPr="009210A2">
        <w:rPr>
          <w:rFonts w:ascii="Times New Roman" w:hAnsi="Times New Roman" w:cs="Times New Roman"/>
          <w:sz w:val="24"/>
          <w:szCs w:val="24"/>
        </w:rPr>
        <w:t>1. Утвердить «Правила внутреннего распорядка для потребителей услуг в ГБУЗ МО «Долгопрудненская центральная городская больница» (приложение).</w:t>
      </w:r>
    </w:p>
    <w:p w:rsidR="00516581" w:rsidRPr="009210A2" w:rsidRDefault="00516581" w:rsidP="00516581">
      <w:pPr>
        <w:spacing w:after="240"/>
        <w:ind w:right="-1" w:firstLine="709"/>
        <w:contextualSpacing/>
        <w:jc w:val="both"/>
        <w:rPr>
          <w:rFonts w:ascii="Times New Roman" w:hAnsi="Times New Roman" w:cs="Times New Roman"/>
          <w:sz w:val="24"/>
          <w:szCs w:val="24"/>
        </w:rPr>
      </w:pPr>
      <w:r w:rsidRPr="009210A2">
        <w:rPr>
          <w:rFonts w:ascii="Times New Roman" w:hAnsi="Times New Roman" w:cs="Times New Roman"/>
          <w:sz w:val="24"/>
          <w:szCs w:val="24"/>
        </w:rPr>
        <w:t>2. Е.В. Балаевой - начальнику отдела информатики и медицинской статистики разместить «Правила внутреннего распорядка для потребителей услуг в ГБУЗ МО «Долгопрудненская центральная городская больница» на сайтах в информационно-телекоммуникационной сети «Интернет».</w:t>
      </w:r>
    </w:p>
    <w:p w:rsidR="00516581" w:rsidRPr="009210A2" w:rsidRDefault="00516581" w:rsidP="00516581">
      <w:pPr>
        <w:ind w:right="-1" w:firstLine="709"/>
        <w:contextualSpacing/>
        <w:jc w:val="both"/>
        <w:rPr>
          <w:rFonts w:ascii="Times New Roman" w:hAnsi="Times New Roman" w:cs="Times New Roman"/>
          <w:sz w:val="24"/>
          <w:szCs w:val="24"/>
        </w:rPr>
      </w:pPr>
      <w:r w:rsidRPr="009210A2">
        <w:rPr>
          <w:rFonts w:ascii="Times New Roman" w:hAnsi="Times New Roman" w:cs="Times New Roman"/>
          <w:sz w:val="24"/>
          <w:szCs w:val="24"/>
        </w:rPr>
        <w:t>3. Заведующим структурными подразделениями, отделениями разместить «Правила внутреннего распорядка для потребителей услуг в ГБУЗ МО «Долгопрудненская центральная городская больница» на информационных стендах.</w:t>
      </w:r>
    </w:p>
    <w:p w:rsidR="00516581" w:rsidRPr="009210A2" w:rsidRDefault="006A1A67" w:rsidP="00516581">
      <w:pPr>
        <w:ind w:right="-1"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4</w:t>
      </w:r>
      <w:r w:rsidR="00516581" w:rsidRPr="009210A2">
        <w:rPr>
          <w:rFonts w:ascii="Times New Roman" w:hAnsi="Times New Roman" w:cs="Times New Roman"/>
          <w:sz w:val="24"/>
          <w:szCs w:val="24"/>
        </w:rPr>
        <w:t>. Контроль за исполнением настоящего приказа возложить на заместителя главного врача по м</w:t>
      </w:r>
      <w:r w:rsidR="00516581">
        <w:rPr>
          <w:rFonts w:ascii="Times New Roman" w:hAnsi="Times New Roman" w:cs="Times New Roman"/>
          <w:sz w:val="24"/>
          <w:szCs w:val="24"/>
        </w:rPr>
        <w:t>едицинской части  Соловьева В.В.</w:t>
      </w:r>
    </w:p>
    <w:p w:rsidR="00516581" w:rsidRPr="009210A2" w:rsidRDefault="00516581" w:rsidP="00516581">
      <w:pPr>
        <w:ind w:left="709" w:right="-1"/>
        <w:contextualSpacing/>
        <w:jc w:val="both"/>
        <w:rPr>
          <w:rFonts w:ascii="Times New Roman" w:hAnsi="Times New Roman" w:cs="Times New Roman"/>
          <w:sz w:val="24"/>
          <w:szCs w:val="24"/>
        </w:rPr>
      </w:pPr>
    </w:p>
    <w:p w:rsidR="00516581" w:rsidRPr="009210A2" w:rsidRDefault="00516581" w:rsidP="00516581">
      <w:pPr>
        <w:ind w:left="709" w:right="-1"/>
        <w:jc w:val="both"/>
        <w:rPr>
          <w:rFonts w:ascii="Times New Roman" w:hAnsi="Times New Roman" w:cs="Times New Roman"/>
          <w:sz w:val="24"/>
          <w:szCs w:val="24"/>
        </w:rPr>
      </w:pPr>
    </w:p>
    <w:p w:rsidR="00516581" w:rsidRPr="009210A2" w:rsidRDefault="00516581" w:rsidP="00516581">
      <w:pPr>
        <w:ind w:left="709"/>
        <w:jc w:val="both"/>
        <w:rPr>
          <w:rFonts w:ascii="Times New Roman" w:hAnsi="Times New Roman" w:cs="Times New Roman"/>
          <w:sz w:val="24"/>
          <w:szCs w:val="24"/>
        </w:rPr>
      </w:pPr>
    </w:p>
    <w:p w:rsidR="00516581" w:rsidRPr="009210A2" w:rsidRDefault="00516581" w:rsidP="00516581">
      <w:pPr>
        <w:jc w:val="both"/>
        <w:rPr>
          <w:rFonts w:ascii="Times New Roman" w:hAnsi="Times New Roman" w:cs="Times New Roman"/>
          <w:sz w:val="24"/>
          <w:szCs w:val="24"/>
        </w:rPr>
      </w:pPr>
      <w:r w:rsidRPr="009210A2">
        <w:rPr>
          <w:rFonts w:ascii="Times New Roman" w:hAnsi="Times New Roman" w:cs="Times New Roman"/>
          <w:sz w:val="24"/>
          <w:szCs w:val="24"/>
        </w:rPr>
        <w:t xml:space="preserve">Главный врач                                                                      </w:t>
      </w:r>
      <w:r>
        <w:rPr>
          <w:rFonts w:ascii="Times New Roman" w:hAnsi="Times New Roman" w:cs="Times New Roman"/>
          <w:sz w:val="24"/>
          <w:szCs w:val="24"/>
        </w:rPr>
        <w:t xml:space="preserve">                     </w:t>
      </w:r>
      <w:r w:rsidRPr="009210A2">
        <w:rPr>
          <w:rFonts w:ascii="Times New Roman" w:hAnsi="Times New Roman" w:cs="Times New Roman"/>
          <w:sz w:val="24"/>
          <w:szCs w:val="24"/>
        </w:rPr>
        <w:t xml:space="preserve">              </w:t>
      </w:r>
      <w:r>
        <w:rPr>
          <w:rFonts w:ascii="Times New Roman" w:hAnsi="Times New Roman" w:cs="Times New Roman"/>
          <w:sz w:val="24"/>
          <w:szCs w:val="24"/>
        </w:rPr>
        <w:t>С.Ф. Торубаров</w:t>
      </w:r>
    </w:p>
    <w:p w:rsidR="00516581" w:rsidRDefault="00516581" w:rsidP="00516581">
      <w:pPr>
        <w:jc w:val="both"/>
        <w:rPr>
          <w:rFonts w:ascii="Times New Roman" w:hAnsi="Times New Roman" w:cs="Times New Roman"/>
          <w:sz w:val="24"/>
          <w:szCs w:val="24"/>
        </w:rPr>
      </w:pPr>
    </w:p>
    <w:p w:rsidR="00516581" w:rsidRDefault="00516581" w:rsidP="00516581">
      <w:pPr>
        <w:ind w:left="5103"/>
        <w:contextualSpacing/>
        <w:jc w:val="both"/>
        <w:rPr>
          <w:rFonts w:ascii="Times New Roman" w:hAnsi="Times New Roman" w:cs="Times New Roman"/>
          <w:sz w:val="24"/>
          <w:szCs w:val="24"/>
        </w:rPr>
      </w:pPr>
    </w:p>
    <w:p w:rsidR="00516581" w:rsidRDefault="00516581" w:rsidP="00516581">
      <w:pPr>
        <w:ind w:left="5103"/>
        <w:contextualSpacing/>
        <w:jc w:val="both"/>
        <w:rPr>
          <w:rFonts w:ascii="Times New Roman" w:hAnsi="Times New Roman" w:cs="Times New Roman"/>
          <w:sz w:val="24"/>
          <w:szCs w:val="24"/>
        </w:rPr>
      </w:pPr>
    </w:p>
    <w:p w:rsidR="00516581" w:rsidRDefault="00516581" w:rsidP="00516581">
      <w:pPr>
        <w:ind w:left="5103"/>
        <w:contextualSpacing/>
        <w:jc w:val="both"/>
        <w:rPr>
          <w:rFonts w:ascii="Times New Roman" w:hAnsi="Times New Roman" w:cs="Times New Roman"/>
          <w:sz w:val="24"/>
          <w:szCs w:val="24"/>
        </w:rPr>
      </w:pPr>
    </w:p>
    <w:p w:rsidR="00516581" w:rsidRDefault="00516581" w:rsidP="00516581">
      <w:pPr>
        <w:ind w:left="5103"/>
        <w:contextualSpacing/>
        <w:jc w:val="both"/>
        <w:rPr>
          <w:rFonts w:ascii="Times New Roman" w:hAnsi="Times New Roman" w:cs="Times New Roman"/>
          <w:sz w:val="24"/>
          <w:szCs w:val="24"/>
        </w:rPr>
      </w:pPr>
    </w:p>
    <w:p w:rsidR="00516581" w:rsidRDefault="00516581" w:rsidP="00516581">
      <w:pPr>
        <w:ind w:left="5103"/>
        <w:contextualSpacing/>
        <w:jc w:val="both"/>
        <w:rPr>
          <w:rFonts w:ascii="Times New Roman" w:hAnsi="Times New Roman" w:cs="Times New Roman"/>
          <w:sz w:val="24"/>
          <w:szCs w:val="24"/>
        </w:rPr>
      </w:pPr>
    </w:p>
    <w:p w:rsidR="00516581" w:rsidRDefault="00516581" w:rsidP="00516581">
      <w:pPr>
        <w:ind w:left="5103"/>
        <w:contextualSpacing/>
        <w:jc w:val="both"/>
        <w:rPr>
          <w:rFonts w:ascii="Times New Roman" w:hAnsi="Times New Roman" w:cs="Times New Roman"/>
          <w:sz w:val="24"/>
          <w:szCs w:val="24"/>
        </w:rPr>
      </w:pPr>
    </w:p>
    <w:p w:rsidR="00516581" w:rsidRDefault="00516581" w:rsidP="00516581">
      <w:pPr>
        <w:ind w:left="5103"/>
        <w:contextualSpacing/>
        <w:jc w:val="both"/>
        <w:rPr>
          <w:rFonts w:ascii="Times New Roman" w:hAnsi="Times New Roman" w:cs="Times New Roman"/>
          <w:sz w:val="24"/>
          <w:szCs w:val="24"/>
        </w:rPr>
      </w:pPr>
    </w:p>
    <w:p w:rsidR="00516581" w:rsidRDefault="00516581" w:rsidP="00516581">
      <w:pPr>
        <w:ind w:left="5103"/>
        <w:contextualSpacing/>
        <w:jc w:val="both"/>
        <w:rPr>
          <w:rFonts w:ascii="Times New Roman" w:hAnsi="Times New Roman" w:cs="Times New Roman"/>
          <w:sz w:val="24"/>
          <w:szCs w:val="24"/>
        </w:rPr>
      </w:pPr>
    </w:p>
    <w:p w:rsidR="00516581" w:rsidRDefault="00516581" w:rsidP="00516581">
      <w:pPr>
        <w:ind w:left="5103"/>
        <w:contextualSpacing/>
        <w:jc w:val="both"/>
        <w:rPr>
          <w:rFonts w:ascii="Times New Roman" w:hAnsi="Times New Roman" w:cs="Times New Roman"/>
          <w:sz w:val="24"/>
          <w:szCs w:val="24"/>
        </w:rPr>
      </w:pPr>
    </w:p>
    <w:p w:rsidR="00516581" w:rsidRDefault="00516581" w:rsidP="00516581">
      <w:pPr>
        <w:ind w:left="5103"/>
        <w:contextualSpacing/>
        <w:jc w:val="both"/>
        <w:rPr>
          <w:rFonts w:ascii="Times New Roman" w:hAnsi="Times New Roman" w:cs="Times New Roman"/>
          <w:sz w:val="24"/>
          <w:szCs w:val="24"/>
        </w:rPr>
      </w:pPr>
    </w:p>
    <w:p w:rsidR="00516581" w:rsidRDefault="00516581" w:rsidP="00516581">
      <w:pPr>
        <w:ind w:left="5103"/>
        <w:contextualSpacing/>
        <w:jc w:val="both"/>
        <w:rPr>
          <w:rFonts w:ascii="Times New Roman" w:hAnsi="Times New Roman" w:cs="Times New Roman"/>
          <w:sz w:val="24"/>
          <w:szCs w:val="24"/>
        </w:rPr>
      </w:pPr>
    </w:p>
    <w:p w:rsidR="00516581" w:rsidRDefault="00516581" w:rsidP="00516581">
      <w:pPr>
        <w:ind w:left="5103"/>
        <w:contextualSpacing/>
        <w:jc w:val="both"/>
        <w:rPr>
          <w:rFonts w:ascii="Times New Roman" w:hAnsi="Times New Roman" w:cs="Times New Roman"/>
          <w:sz w:val="24"/>
          <w:szCs w:val="24"/>
        </w:rPr>
      </w:pPr>
    </w:p>
    <w:p w:rsidR="00516581" w:rsidRDefault="00516581" w:rsidP="00516581">
      <w:pPr>
        <w:ind w:left="5103"/>
        <w:contextualSpacing/>
        <w:jc w:val="both"/>
        <w:rPr>
          <w:rFonts w:ascii="Times New Roman" w:hAnsi="Times New Roman" w:cs="Times New Roman"/>
          <w:sz w:val="24"/>
          <w:szCs w:val="24"/>
        </w:rPr>
      </w:pPr>
    </w:p>
    <w:p w:rsidR="00516581" w:rsidRDefault="00516581" w:rsidP="00516581">
      <w:pPr>
        <w:ind w:left="5103"/>
        <w:contextualSpacing/>
        <w:jc w:val="both"/>
        <w:rPr>
          <w:rFonts w:ascii="Times New Roman" w:hAnsi="Times New Roman" w:cs="Times New Roman"/>
          <w:sz w:val="24"/>
          <w:szCs w:val="24"/>
        </w:rPr>
      </w:pPr>
    </w:p>
    <w:p w:rsidR="00516581" w:rsidRDefault="00516581" w:rsidP="00516581">
      <w:pPr>
        <w:ind w:left="5103"/>
        <w:contextualSpacing/>
        <w:jc w:val="both"/>
        <w:rPr>
          <w:rFonts w:ascii="Times New Roman" w:hAnsi="Times New Roman" w:cs="Times New Roman"/>
          <w:sz w:val="24"/>
          <w:szCs w:val="24"/>
        </w:rPr>
      </w:pPr>
    </w:p>
    <w:p w:rsidR="00516581" w:rsidRDefault="00516581" w:rsidP="00516581">
      <w:pPr>
        <w:ind w:left="5103"/>
        <w:contextualSpacing/>
        <w:jc w:val="both"/>
        <w:rPr>
          <w:rFonts w:ascii="Times New Roman" w:hAnsi="Times New Roman" w:cs="Times New Roman"/>
          <w:sz w:val="24"/>
          <w:szCs w:val="24"/>
        </w:rPr>
      </w:pPr>
    </w:p>
    <w:p w:rsidR="00516581" w:rsidRDefault="00516581" w:rsidP="00516581">
      <w:pPr>
        <w:ind w:left="5103"/>
        <w:contextualSpacing/>
        <w:jc w:val="both"/>
        <w:rPr>
          <w:rFonts w:ascii="Times New Roman" w:hAnsi="Times New Roman" w:cs="Times New Roman"/>
          <w:sz w:val="24"/>
          <w:szCs w:val="24"/>
        </w:rPr>
      </w:pPr>
    </w:p>
    <w:p w:rsidR="00516581" w:rsidRDefault="00516581" w:rsidP="00516581">
      <w:pPr>
        <w:ind w:left="5103"/>
        <w:contextualSpacing/>
        <w:jc w:val="both"/>
        <w:rPr>
          <w:rFonts w:ascii="Times New Roman" w:hAnsi="Times New Roman" w:cs="Times New Roman"/>
          <w:sz w:val="24"/>
          <w:szCs w:val="24"/>
        </w:rPr>
      </w:pPr>
    </w:p>
    <w:p w:rsidR="00516581" w:rsidRDefault="00516581" w:rsidP="00516581">
      <w:pPr>
        <w:ind w:left="5103"/>
        <w:contextualSpacing/>
        <w:jc w:val="both"/>
        <w:rPr>
          <w:rFonts w:ascii="Times New Roman" w:hAnsi="Times New Roman" w:cs="Times New Roman"/>
          <w:sz w:val="24"/>
          <w:szCs w:val="24"/>
        </w:rPr>
      </w:pPr>
    </w:p>
    <w:p w:rsidR="00516581" w:rsidRDefault="00516581" w:rsidP="00516581">
      <w:pPr>
        <w:ind w:left="5103"/>
        <w:contextualSpacing/>
        <w:jc w:val="both"/>
        <w:rPr>
          <w:rFonts w:ascii="Times New Roman" w:hAnsi="Times New Roman" w:cs="Times New Roman"/>
          <w:sz w:val="24"/>
          <w:szCs w:val="24"/>
        </w:rPr>
      </w:pPr>
    </w:p>
    <w:p w:rsidR="00516581" w:rsidRDefault="00516581" w:rsidP="00516581">
      <w:pPr>
        <w:ind w:left="5103"/>
        <w:contextualSpacing/>
        <w:jc w:val="both"/>
        <w:rPr>
          <w:rFonts w:ascii="Times New Roman" w:hAnsi="Times New Roman" w:cs="Times New Roman"/>
          <w:sz w:val="24"/>
          <w:szCs w:val="24"/>
        </w:rPr>
      </w:pPr>
    </w:p>
    <w:p w:rsidR="00516581" w:rsidRDefault="00516581" w:rsidP="00516581">
      <w:pPr>
        <w:ind w:left="5103"/>
        <w:contextualSpacing/>
        <w:jc w:val="both"/>
        <w:rPr>
          <w:rFonts w:ascii="Times New Roman" w:hAnsi="Times New Roman" w:cs="Times New Roman"/>
          <w:sz w:val="24"/>
          <w:szCs w:val="24"/>
        </w:rPr>
      </w:pPr>
    </w:p>
    <w:p w:rsidR="00516581" w:rsidRDefault="00516581" w:rsidP="00516581">
      <w:pPr>
        <w:ind w:left="5103"/>
        <w:contextualSpacing/>
        <w:jc w:val="both"/>
        <w:rPr>
          <w:rFonts w:ascii="Times New Roman" w:hAnsi="Times New Roman" w:cs="Times New Roman"/>
          <w:sz w:val="24"/>
          <w:szCs w:val="24"/>
        </w:rPr>
      </w:pPr>
    </w:p>
    <w:p w:rsidR="00516581" w:rsidRDefault="00516581" w:rsidP="00516581">
      <w:pPr>
        <w:ind w:left="5103"/>
        <w:contextualSpacing/>
        <w:jc w:val="both"/>
        <w:rPr>
          <w:rFonts w:ascii="Times New Roman" w:hAnsi="Times New Roman" w:cs="Times New Roman"/>
          <w:sz w:val="24"/>
          <w:szCs w:val="24"/>
        </w:rPr>
      </w:pPr>
    </w:p>
    <w:p w:rsidR="00516581" w:rsidRDefault="00516581" w:rsidP="00516581">
      <w:pPr>
        <w:ind w:left="5103"/>
        <w:contextualSpacing/>
        <w:jc w:val="both"/>
        <w:rPr>
          <w:rFonts w:ascii="Times New Roman" w:hAnsi="Times New Roman" w:cs="Times New Roman"/>
          <w:sz w:val="24"/>
          <w:szCs w:val="24"/>
        </w:rPr>
      </w:pPr>
    </w:p>
    <w:p w:rsidR="00516581" w:rsidRDefault="00516581" w:rsidP="00516581">
      <w:pPr>
        <w:ind w:left="5103"/>
        <w:contextualSpacing/>
        <w:jc w:val="both"/>
        <w:rPr>
          <w:rFonts w:ascii="Times New Roman" w:hAnsi="Times New Roman" w:cs="Times New Roman"/>
          <w:sz w:val="24"/>
          <w:szCs w:val="24"/>
        </w:rPr>
      </w:pPr>
    </w:p>
    <w:p w:rsidR="00516581" w:rsidRDefault="00516581" w:rsidP="00516581">
      <w:pPr>
        <w:ind w:left="5103"/>
        <w:contextualSpacing/>
        <w:jc w:val="both"/>
        <w:rPr>
          <w:rFonts w:ascii="Times New Roman" w:hAnsi="Times New Roman" w:cs="Times New Roman"/>
          <w:sz w:val="24"/>
          <w:szCs w:val="24"/>
        </w:rPr>
      </w:pPr>
    </w:p>
    <w:p w:rsidR="00516581" w:rsidRDefault="00516581" w:rsidP="00516581">
      <w:pPr>
        <w:ind w:left="5103"/>
        <w:contextualSpacing/>
        <w:jc w:val="both"/>
        <w:rPr>
          <w:rFonts w:ascii="Times New Roman" w:hAnsi="Times New Roman" w:cs="Times New Roman"/>
          <w:sz w:val="24"/>
          <w:szCs w:val="24"/>
        </w:rPr>
      </w:pPr>
    </w:p>
    <w:p w:rsidR="00516581" w:rsidRDefault="00516581" w:rsidP="00516581">
      <w:pPr>
        <w:ind w:left="5103"/>
        <w:contextualSpacing/>
        <w:jc w:val="both"/>
        <w:rPr>
          <w:rFonts w:ascii="Times New Roman" w:hAnsi="Times New Roman" w:cs="Times New Roman"/>
          <w:sz w:val="24"/>
          <w:szCs w:val="24"/>
        </w:rPr>
      </w:pPr>
    </w:p>
    <w:p w:rsidR="00516581" w:rsidRDefault="00516581" w:rsidP="00516581">
      <w:pPr>
        <w:ind w:left="5103"/>
        <w:contextualSpacing/>
        <w:jc w:val="both"/>
        <w:rPr>
          <w:rFonts w:ascii="Times New Roman" w:hAnsi="Times New Roman" w:cs="Times New Roman"/>
          <w:sz w:val="24"/>
          <w:szCs w:val="24"/>
        </w:rPr>
      </w:pPr>
    </w:p>
    <w:p w:rsidR="00516581" w:rsidRDefault="00516581" w:rsidP="00516581">
      <w:pPr>
        <w:ind w:left="5103"/>
        <w:contextualSpacing/>
        <w:jc w:val="both"/>
        <w:rPr>
          <w:rFonts w:ascii="Times New Roman" w:hAnsi="Times New Roman" w:cs="Times New Roman"/>
          <w:sz w:val="24"/>
          <w:szCs w:val="24"/>
        </w:rPr>
      </w:pPr>
    </w:p>
    <w:p w:rsidR="00516581" w:rsidRDefault="00516581" w:rsidP="00516581">
      <w:pPr>
        <w:ind w:left="5103"/>
        <w:contextualSpacing/>
        <w:jc w:val="both"/>
        <w:rPr>
          <w:rFonts w:ascii="Times New Roman" w:hAnsi="Times New Roman" w:cs="Times New Roman"/>
          <w:sz w:val="24"/>
          <w:szCs w:val="24"/>
        </w:rPr>
      </w:pPr>
    </w:p>
    <w:p w:rsidR="00516581" w:rsidRDefault="00516581" w:rsidP="00516581">
      <w:pPr>
        <w:ind w:left="5103"/>
        <w:contextualSpacing/>
        <w:jc w:val="both"/>
        <w:rPr>
          <w:rFonts w:ascii="Times New Roman" w:hAnsi="Times New Roman" w:cs="Times New Roman"/>
          <w:sz w:val="24"/>
          <w:szCs w:val="24"/>
        </w:rPr>
      </w:pPr>
    </w:p>
    <w:p w:rsidR="00516581" w:rsidRPr="00FC4A6A" w:rsidRDefault="00516581" w:rsidP="00516581">
      <w:pPr>
        <w:ind w:left="5103"/>
        <w:contextualSpacing/>
        <w:jc w:val="both"/>
        <w:rPr>
          <w:rFonts w:ascii="Times New Roman" w:hAnsi="Times New Roman" w:cs="Times New Roman"/>
          <w:sz w:val="24"/>
          <w:szCs w:val="24"/>
        </w:rPr>
      </w:pPr>
      <w:r w:rsidRPr="00FC4A6A">
        <w:rPr>
          <w:rFonts w:ascii="Times New Roman" w:hAnsi="Times New Roman" w:cs="Times New Roman"/>
          <w:sz w:val="24"/>
          <w:szCs w:val="24"/>
        </w:rPr>
        <w:t>Приложение</w:t>
      </w:r>
    </w:p>
    <w:p w:rsidR="00516581" w:rsidRPr="00FC4A6A" w:rsidRDefault="00516581" w:rsidP="00516581">
      <w:pPr>
        <w:ind w:left="5103"/>
        <w:contextualSpacing/>
        <w:jc w:val="both"/>
        <w:rPr>
          <w:rFonts w:ascii="Times New Roman" w:hAnsi="Times New Roman" w:cs="Times New Roman"/>
          <w:sz w:val="24"/>
          <w:szCs w:val="24"/>
        </w:rPr>
      </w:pPr>
      <w:r w:rsidRPr="00FC4A6A">
        <w:rPr>
          <w:rFonts w:ascii="Times New Roman" w:hAnsi="Times New Roman" w:cs="Times New Roman"/>
          <w:sz w:val="24"/>
          <w:szCs w:val="24"/>
        </w:rPr>
        <w:t>к приказу ГБУЗ МО «ДЦГБ»</w:t>
      </w:r>
    </w:p>
    <w:p w:rsidR="00516581" w:rsidRDefault="00516581" w:rsidP="00516581">
      <w:pPr>
        <w:ind w:left="5103"/>
        <w:contextualSpacing/>
        <w:jc w:val="both"/>
        <w:rPr>
          <w:rFonts w:ascii="Times New Roman" w:hAnsi="Times New Roman" w:cs="Times New Roman"/>
          <w:sz w:val="24"/>
          <w:szCs w:val="24"/>
        </w:rPr>
      </w:pPr>
      <w:r w:rsidRPr="00FC4A6A">
        <w:rPr>
          <w:rFonts w:ascii="Times New Roman" w:hAnsi="Times New Roman" w:cs="Times New Roman"/>
          <w:sz w:val="24"/>
          <w:szCs w:val="24"/>
        </w:rPr>
        <w:t xml:space="preserve">от </w:t>
      </w:r>
      <w:r>
        <w:rPr>
          <w:rFonts w:ascii="Times New Roman" w:hAnsi="Times New Roman" w:cs="Times New Roman"/>
          <w:sz w:val="24"/>
          <w:szCs w:val="24"/>
        </w:rPr>
        <w:t xml:space="preserve">                          № </w:t>
      </w:r>
    </w:p>
    <w:p w:rsidR="00516581" w:rsidRDefault="00516581" w:rsidP="00516581">
      <w:pPr>
        <w:spacing w:after="240"/>
        <w:contextualSpacing/>
        <w:jc w:val="both"/>
        <w:rPr>
          <w:rFonts w:ascii="Times New Roman" w:hAnsi="Times New Roman" w:cs="Times New Roman"/>
          <w:sz w:val="24"/>
          <w:szCs w:val="24"/>
        </w:rPr>
      </w:pPr>
    </w:p>
    <w:p w:rsidR="00516581" w:rsidRPr="00FC4A6A" w:rsidRDefault="00516581" w:rsidP="00516581">
      <w:pPr>
        <w:spacing w:after="240"/>
        <w:contextualSpacing/>
        <w:jc w:val="both"/>
        <w:rPr>
          <w:rFonts w:ascii="Times New Roman" w:hAnsi="Times New Roman" w:cs="Times New Roman"/>
          <w:sz w:val="24"/>
          <w:szCs w:val="24"/>
        </w:rPr>
      </w:pPr>
    </w:p>
    <w:p w:rsidR="00516581" w:rsidRPr="00FC4A6A" w:rsidRDefault="00516581" w:rsidP="00516581">
      <w:pPr>
        <w:spacing w:after="240"/>
        <w:ind w:left="993" w:right="1275"/>
        <w:contextualSpacing/>
        <w:jc w:val="center"/>
        <w:rPr>
          <w:rFonts w:ascii="Times New Roman" w:hAnsi="Times New Roman" w:cs="Times New Roman"/>
          <w:sz w:val="24"/>
          <w:szCs w:val="24"/>
        </w:rPr>
      </w:pPr>
      <w:r w:rsidRPr="00FC4A6A">
        <w:rPr>
          <w:rFonts w:ascii="Times New Roman" w:hAnsi="Times New Roman" w:cs="Times New Roman"/>
          <w:sz w:val="24"/>
          <w:szCs w:val="24"/>
        </w:rPr>
        <w:lastRenderedPageBreak/>
        <w:t>ПРАВИЛА</w:t>
      </w:r>
    </w:p>
    <w:p w:rsidR="00516581" w:rsidRPr="00FC4A6A" w:rsidRDefault="00516581" w:rsidP="00516581">
      <w:pPr>
        <w:spacing w:after="240"/>
        <w:ind w:left="993" w:right="1275"/>
        <w:contextualSpacing/>
        <w:jc w:val="center"/>
        <w:rPr>
          <w:rFonts w:ascii="Times New Roman" w:hAnsi="Times New Roman" w:cs="Times New Roman"/>
          <w:sz w:val="24"/>
          <w:szCs w:val="24"/>
        </w:rPr>
      </w:pPr>
      <w:r w:rsidRPr="00FC4A6A">
        <w:rPr>
          <w:rFonts w:ascii="Times New Roman" w:hAnsi="Times New Roman" w:cs="Times New Roman"/>
          <w:sz w:val="24"/>
          <w:szCs w:val="24"/>
        </w:rPr>
        <w:t>внутреннего распорядка для потребителей услуг</w:t>
      </w:r>
    </w:p>
    <w:p w:rsidR="00516581" w:rsidRPr="00FC4A6A" w:rsidRDefault="00516581" w:rsidP="00516581">
      <w:pPr>
        <w:spacing w:after="240"/>
        <w:ind w:left="993" w:right="1275"/>
        <w:contextualSpacing/>
        <w:jc w:val="center"/>
        <w:rPr>
          <w:rFonts w:ascii="Times New Roman" w:hAnsi="Times New Roman" w:cs="Times New Roman"/>
          <w:sz w:val="24"/>
          <w:szCs w:val="24"/>
        </w:rPr>
      </w:pPr>
      <w:r w:rsidRPr="00FC4A6A">
        <w:rPr>
          <w:rFonts w:ascii="Times New Roman" w:hAnsi="Times New Roman" w:cs="Times New Roman"/>
          <w:sz w:val="24"/>
          <w:szCs w:val="24"/>
        </w:rPr>
        <w:t>в ГБУЗ МО «Долгопрудненская центральная городская больница»</w:t>
      </w:r>
    </w:p>
    <w:p w:rsidR="00516581" w:rsidRPr="00FC4A6A" w:rsidRDefault="00516581" w:rsidP="00516581">
      <w:pPr>
        <w:spacing w:before="100" w:after="100"/>
        <w:contextualSpacing/>
        <w:jc w:val="both"/>
        <w:rPr>
          <w:rFonts w:ascii="Times New Roman" w:hAnsi="Times New Roman" w:cs="Times New Roman"/>
          <w:sz w:val="24"/>
          <w:szCs w:val="24"/>
        </w:rPr>
      </w:pPr>
    </w:p>
    <w:p w:rsidR="00516581" w:rsidRDefault="00516581" w:rsidP="00516581">
      <w:pPr>
        <w:spacing w:before="100" w:after="100"/>
        <w:contextualSpacing/>
        <w:jc w:val="both"/>
        <w:rPr>
          <w:rFonts w:ascii="Times New Roman" w:hAnsi="Times New Roman" w:cs="Times New Roman"/>
          <w:sz w:val="24"/>
          <w:szCs w:val="24"/>
        </w:rPr>
      </w:pPr>
      <w:r>
        <w:rPr>
          <w:rFonts w:ascii="Times New Roman" w:hAnsi="Times New Roman" w:cs="Times New Roman"/>
          <w:sz w:val="24"/>
          <w:szCs w:val="24"/>
        </w:rPr>
        <w:t>Общие положения:</w:t>
      </w:r>
    </w:p>
    <w:p w:rsidR="00516581" w:rsidRPr="00FC4A6A" w:rsidRDefault="00516581" w:rsidP="00516581">
      <w:pPr>
        <w:spacing w:before="100" w:after="100"/>
        <w:contextualSpacing/>
        <w:jc w:val="both"/>
        <w:rPr>
          <w:rFonts w:ascii="Times New Roman" w:hAnsi="Times New Roman" w:cs="Times New Roman"/>
          <w:sz w:val="24"/>
          <w:szCs w:val="24"/>
        </w:rPr>
      </w:pPr>
    </w:p>
    <w:p w:rsidR="00516581" w:rsidRPr="00FC4A6A" w:rsidRDefault="00516581" w:rsidP="00516581">
      <w:pPr>
        <w:spacing w:before="100" w:after="100"/>
        <w:ind w:firstLine="709"/>
        <w:contextualSpacing/>
        <w:jc w:val="both"/>
        <w:rPr>
          <w:rStyle w:val="blk"/>
          <w:rFonts w:ascii="Times New Roman" w:hAnsi="Times New Roman" w:cs="Times New Roman"/>
          <w:sz w:val="24"/>
          <w:szCs w:val="24"/>
        </w:rPr>
      </w:pPr>
      <w:r w:rsidRPr="00FC4A6A">
        <w:rPr>
          <w:rFonts w:ascii="Times New Roman" w:hAnsi="Times New Roman" w:cs="Times New Roman"/>
          <w:sz w:val="24"/>
          <w:szCs w:val="24"/>
        </w:rPr>
        <w:t>1. Правила внутреннего распорядка ГБУЗ МО «Долгопрудненская ц</w:t>
      </w:r>
      <w:r>
        <w:rPr>
          <w:rFonts w:ascii="Times New Roman" w:hAnsi="Times New Roman" w:cs="Times New Roman"/>
          <w:sz w:val="24"/>
          <w:szCs w:val="24"/>
        </w:rPr>
        <w:t xml:space="preserve">ентральная городская больница» </w:t>
      </w:r>
      <w:r w:rsidRPr="00FC4A6A">
        <w:rPr>
          <w:rFonts w:ascii="Times New Roman" w:hAnsi="Times New Roman" w:cs="Times New Roman"/>
          <w:sz w:val="24"/>
          <w:szCs w:val="24"/>
        </w:rPr>
        <w:t>для потребителей услуг (в т.ч. пациентов) (далее - "Правила") являются организационно-правовым документом, регламентирующим, в соответствии с законодательством Российской Федерации в сфере здравоохранения, правила поведение потребителей услуг в ГБУЗ МО «Долгопрудненская центральная городская больница (далее - "учреждение"), а также иные вопросы, возникающие между участниками правоотношений - потребителями услуг и учреждением.</w:t>
      </w:r>
    </w:p>
    <w:p w:rsidR="00516581" w:rsidRPr="00FC4A6A" w:rsidRDefault="00516581" w:rsidP="00516581">
      <w:pPr>
        <w:spacing w:before="100" w:after="100"/>
        <w:ind w:firstLine="709"/>
        <w:contextualSpacing/>
        <w:jc w:val="both"/>
        <w:rPr>
          <w:rFonts w:ascii="Times New Roman" w:hAnsi="Times New Roman" w:cs="Times New Roman"/>
          <w:sz w:val="24"/>
          <w:szCs w:val="24"/>
        </w:rPr>
      </w:pPr>
      <w:r w:rsidRPr="00FC4A6A">
        <w:rPr>
          <w:rStyle w:val="blk"/>
          <w:rFonts w:ascii="Times New Roman" w:hAnsi="Times New Roman" w:cs="Times New Roman"/>
          <w:sz w:val="24"/>
          <w:szCs w:val="24"/>
        </w:rPr>
        <w:t>Граждане, находящиеся на лечении, обязаны соблюдать правила поведения потребителя услуг в учреждении.</w:t>
      </w:r>
    </w:p>
    <w:p w:rsidR="00516581" w:rsidRPr="00FC4A6A" w:rsidRDefault="00516581" w:rsidP="00516581">
      <w:pPr>
        <w:spacing w:before="100" w:after="100"/>
        <w:ind w:firstLine="709"/>
        <w:contextualSpacing/>
        <w:jc w:val="both"/>
        <w:rPr>
          <w:rFonts w:ascii="Times New Roman" w:hAnsi="Times New Roman" w:cs="Times New Roman"/>
          <w:sz w:val="24"/>
          <w:szCs w:val="24"/>
        </w:rPr>
      </w:pPr>
      <w:r w:rsidRPr="00FC4A6A">
        <w:rPr>
          <w:rFonts w:ascii="Times New Roman" w:hAnsi="Times New Roman" w:cs="Times New Roman"/>
          <w:sz w:val="24"/>
          <w:szCs w:val="24"/>
        </w:rPr>
        <w:t>2. Настоящие Правила обязательны для потребителей услуг, обратившихся в учреждение или его структурное подразделение. Правила разработаны в целях реализации, предусмотренных законом прав пациента, создания наиболее благоприятных возможностей оказания пациенту своевременной медицинской помощи надлежащего объема и качества.</w:t>
      </w:r>
    </w:p>
    <w:p w:rsidR="00516581" w:rsidRPr="00FC4A6A" w:rsidRDefault="00516581" w:rsidP="00516581">
      <w:pPr>
        <w:spacing w:before="100" w:after="100"/>
        <w:ind w:firstLine="709"/>
        <w:contextualSpacing/>
        <w:jc w:val="both"/>
        <w:rPr>
          <w:rFonts w:ascii="Times New Roman" w:hAnsi="Times New Roman" w:cs="Times New Roman"/>
          <w:sz w:val="24"/>
          <w:szCs w:val="24"/>
        </w:rPr>
      </w:pPr>
      <w:r w:rsidRPr="00FC4A6A">
        <w:rPr>
          <w:rFonts w:ascii="Times New Roman" w:hAnsi="Times New Roman" w:cs="Times New Roman"/>
          <w:sz w:val="24"/>
          <w:szCs w:val="24"/>
        </w:rPr>
        <w:t>3. В помещениях учреждения и его структурных подразделений запрещается:</w:t>
      </w:r>
    </w:p>
    <w:p w:rsidR="00516581" w:rsidRPr="00FC4A6A" w:rsidRDefault="00516581" w:rsidP="00516581">
      <w:pPr>
        <w:spacing w:before="100" w:after="100"/>
        <w:ind w:firstLine="709"/>
        <w:contextualSpacing/>
        <w:jc w:val="both"/>
        <w:rPr>
          <w:rFonts w:ascii="Times New Roman" w:hAnsi="Times New Roman" w:cs="Times New Roman"/>
          <w:sz w:val="24"/>
          <w:szCs w:val="24"/>
        </w:rPr>
      </w:pPr>
      <w:r w:rsidRPr="00FC4A6A">
        <w:rPr>
          <w:rFonts w:ascii="Times New Roman" w:hAnsi="Times New Roman" w:cs="Times New Roman"/>
          <w:sz w:val="24"/>
          <w:szCs w:val="24"/>
        </w:rPr>
        <w:t>нахождение в верхней одежде,</w:t>
      </w:r>
      <w:r w:rsidR="006A1A67">
        <w:rPr>
          <w:rFonts w:ascii="Times New Roman" w:hAnsi="Times New Roman" w:cs="Times New Roman"/>
          <w:sz w:val="24"/>
          <w:szCs w:val="24"/>
        </w:rPr>
        <w:t xml:space="preserve"> без сменной обуви (или бахил) </w:t>
      </w:r>
      <w:r w:rsidRPr="00FC4A6A">
        <w:rPr>
          <w:rFonts w:ascii="Times New Roman" w:hAnsi="Times New Roman" w:cs="Times New Roman"/>
          <w:sz w:val="24"/>
          <w:szCs w:val="24"/>
        </w:rPr>
        <w:t>в лечебно-диагностич</w:t>
      </w:r>
      <w:r w:rsidR="006A1A67">
        <w:rPr>
          <w:rFonts w:ascii="Times New Roman" w:hAnsi="Times New Roman" w:cs="Times New Roman"/>
          <w:sz w:val="24"/>
          <w:szCs w:val="24"/>
        </w:rPr>
        <w:t>еских подразделениях стационара</w:t>
      </w:r>
      <w:r w:rsidRPr="00FC4A6A">
        <w:rPr>
          <w:rFonts w:ascii="Times New Roman" w:hAnsi="Times New Roman" w:cs="Times New Roman"/>
          <w:sz w:val="24"/>
          <w:szCs w:val="24"/>
        </w:rPr>
        <w:t>;</w:t>
      </w:r>
    </w:p>
    <w:p w:rsidR="00516581" w:rsidRPr="00FC4A6A" w:rsidRDefault="00516581" w:rsidP="00516581">
      <w:pPr>
        <w:spacing w:before="100" w:after="100"/>
        <w:ind w:firstLine="709"/>
        <w:contextualSpacing/>
        <w:jc w:val="both"/>
        <w:rPr>
          <w:rFonts w:ascii="Times New Roman" w:hAnsi="Times New Roman" w:cs="Times New Roman"/>
          <w:sz w:val="24"/>
          <w:szCs w:val="24"/>
        </w:rPr>
      </w:pPr>
      <w:r w:rsidRPr="00FC4A6A">
        <w:rPr>
          <w:rFonts w:ascii="Times New Roman" w:hAnsi="Times New Roman" w:cs="Times New Roman"/>
          <w:sz w:val="24"/>
          <w:szCs w:val="24"/>
        </w:rPr>
        <w:t xml:space="preserve">курение в </w:t>
      </w:r>
      <w:r>
        <w:rPr>
          <w:rFonts w:ascii="Times New Roman" w:hAnsi="Times New Roman" w:cs="Times New Roman"/>
          <w:sz w:val="24"/>
          <w:szCs w:val="24"/>
        </w:rPr>
        <w:t>зданиях, помещениях  и на территории учреждения</w:t>
      </w:r>
      <w:r w:rsidRPr="00FC4A6A">
        <w:rPr>
          <w:rFonts w:ascii="Times New Roman" w:hAnsi="Times New Roman" w:cs="Times New Roman"/>
          <w:sz w:val="24"/>
          <w:szCs w:val="24"/>
        </w:rPr>
        <w:t>;</w:t>
      </w:r>
    </w:p>
    <w:p w:rsidR="00516581" w:rsidRPr="00FC4A6A" w:rsidRDefault="00516581" w:rsidP="00516581">
      <w:pPr>
        <w:spacing w:before="100" w:after="100"/>
        <w:ind w:firstLine="709"/>
        <w:contextualSpacing/>
        <w:jc w:val="both"/>
        <w:rPr>
          <w:rFonts w:ascii="Times New Roman" w:hAnsi="Times New Roman" w:cs="Times New Roman"/>
          <w:sz w:val="24"/>
          <w:szCs w:val="24"/>
        </w:rPr>
      </w:pPr>
      <w:r w:rsidRPr="00FC4A6A">
        <w:rPr>
          <w:rFonts w:ascii="Times New Roman" w:hAnsi="Times New Roman" w:cs="Times New Roman"/>
          <w:sz w:val="24"/>
          <w:szCs w:val="24"/>
        </w:rPr>
        <w:t>распитие спиртных напитков, употребление наркотических средств, психотропных и токсических веществ;</w:t>
      </w:r>
    </w:p>
    <w:p w:rsidR="00516581" w:rsidRPr="00FC4A6A" w:rsidRDefault="00516581" w:rsidP="00516581">
      <w:pPr>
        <w:spacing w:before="100" w:after="100"/>
        <w:ind w:firstLine="709"/>
        <w:contextualSpacing/>
        <w:jc w:val="both"/>
        <w:rPr>
          <w:rFonts w:ascii="Times New Roman" w:hAnsi="Times New Roman" w:cs="Times New Roman"/>
          <w:sz w:val="24"/>
          <w:szCs w:val="24"/>
        </w:rPr>
      </w:pPr>
      <w:r w:rsidRPr="00FC4A6A">
        <w:rPr>
          <w:rFonts w:ascii="Times New Roman" w:hAnsi="Times New Roman" w:cs="Times New Roman"/>
          <w:sz w:val="24"/>
          <w:szCs w:val="24"/>
        </w:rPr>
        <w:t>появление в состоянии алкогольного, наркотического и токсического опьянения, за исключением необходимости в оказании экстренной и неотложной медицинской помощи;</w:t>
      </w:r>
    </w:p>
    <w:p w:rsidR="00516581" w:rsidRPr="00FC4A6A" w:rsidRDefault="00516581" w:rsidP="00516581">
      <w:pPr>
        <w:spacing w:before="100" w:after="100"/>
        <w:ind w:firstLine="709"/>
        <w:contextualSpacing/>
        <w:jc w:val="both"/>
        <w:rPr>
          <w:rFonts w:ascii="Times New Roman" w:hAnsi="Times New Roman" w:cs="Times New Roman"/>
          <w:sz w:val="24"/>
          <w:szCs w:val="24"/>
        </w:rPr>
      </w:pPr>
      <w:r w:rsidRPr="00FC4A6A">
        <w:rPr>
          <w:rFonts w:ascii="Times New Roman" w:hAnsi="Times New Roman" w:cs="Times New Roman"/>
          <w:sz w:val="24"/>
          <w:szCs w:val="24"/>
        </w:rPr>
        <w:t>пользование служебными телефонами в личных целях.</w:t>
      </w:r>
    </w:p>
    <w:p w:rsidR="00516581" w:rsidRPr="00FC4A6A" w:rsidRDefault="00516581" w:rsidP="00516581">
      <w:pPr>
        <w:spacing w:before="100" w:after="100"/>
        <w:ind w:firstLine="709"/>
        <w:contextualSpacing/>
        <w:jc w:val="both"/>
        <w:rPr>
          <w:rFonts w:ascii="Times New Roman" w:hAnsi="Times New Roman" w:cs="Times New Roman"/>
          <w:sz w:val="24"/>
          <w:szCs w:val="24"/>
        </w:rPr>
      </w:pPr>
      <w:r w:rsidRPr="00FC4A6A">
        <w:rPr>
          <w:rFonts w:ascii="Times New Roman" w:hAnsi="Times New Roman" w:cs="Times New Roman"/>
          <w:sz w:val="24"/>
          <w:szCs w:val="24"/>
        </w:rPr>
        <w:t>4. При обращении за медицинской помощью в учреждение и его структурные подразделения пациент обязан:</w:t>
      </w:r>
    </w:p>
    <w:p w:rsidR="00516581" w:rsidRPr="00FC4A6A" w:rsidRDefault="00516581" w:rsidP="00516581">
      <w:pPr>
        <w:spacing w:before="100" w:after="100"/>
        <w:ind w:firstLine="709"/>
        <w:contextualSpacing/>
        <w:jc w:val="both"/>
        <w:rPr>
          <w:rFonts w:ascii="Times New Roman" w:hAnsi="Times New Roman" w:cs="Times New Roman"/>
          <w:sz w:val="24"/>
          <w:szCs w:val="24"/>
        </w:rPr>
      </w:pPr>
      <w:r w:rsidRPr="00FC4A6A">
        <w:rPr>
          <w:rFonts w:ascii="Times New Roman" w:hAnsi="Times New Roman" w:cs="Times New Roman"/>
          <w:sz w:val="24"/>
          <w:szCs w:val="24"/>
        </w:rPr>
        <w:t>соблюдать внутренний распорядок работы учреждения, тишину, чистоту и порядок; исполнять требования пожарной безопасности. При обнаружении источников пожара, иных источников, угрожающих общественной безопасности, пациент должен немедленно сообщить об этом дежурному персоналу;</w:t>
      </w:r>
    </w:p>
    <w:p w:rsidR="00516581" w:rsidRPr="00FC4A6A" w:rsidRDefault="00516581" w:rsidP="006A1A67">
      <w:pPr>
        <w:spacing w:before="100" w:after="100"/>
        <w:ind w:firstLine="709"/>
        <w:contextualSpacing/>
        <w:jc w:val="both"/>
        <w:rPr>
          <w:rFonts w:ascii="Times New Roman" w:hAnsi="Times New Roman" w:cs="Times New Roman"/>
          <w:sz w:val="24"/>
          <w:szCs w:val="24"/>
        </w:rPr>
      </w:pPr>
      <w:r w:rsidRPr="00FC4A6A">
        <w:rPr>
          <w:rFonts w:ascii="Times New Roman" w:hAnsi="Times New Roman" w:cs="Times New Roman"/>
          <w:sz w:val="24"/>
          <w:szCs w:val="24"/>
        </w:rPr>
        <w:t>выполнять требования и предписания лечащего врача;</w:t>
      </w:r>
    </w:p>
    <w:p w:rsidR="00516581" w:rsidRPr="00FC4A6A" w:rsidRDefault="00516581" w:rsidP="00516581">
      <w:pPr>
        <w:spacing w:before="100" w:after="100"/>
        <w:ind w:firstLine="709"/>
        <w:contextualSpacing/>
        <w:jc w:val="both"/>
        <w:rPr>
          <w:rFonts w:ascii="Times New Roman" w:hAnsi="Times New Roman" w:cs="Times New Roman"/>
          <w:sz w:val="24"/>
          <w:szCs w:val="24"/>
        </w:rPr>
      </w:pPr>
      <w:r w:rsidRPr="00FC4A6A">
        <w:rPr>
          <w:rFonts w:ascii="Times New Roman" w:hAnsi="Times New Roman" w:cs="Times New Roman"/>
          <w:sz w:val="24"/>
          <w:szCs w:val="24"/>
        </w:rPr>
        <w:t>соблюдать рекомендуемую врачом диету;</w:t>
      </w:r>
    </w:p>
    <w:p w:rsidR="00516581" w:rsidRPr="00FC4A6A" w:rsidRDefault="00516581" w:rsidP="00516581">
      <w:pPr>
        <w:spacing w:before="100" w:after="100"/>
        <w:ind w:firstLine="709"/>
        <w:contextualSpacing/>
        <w:jc w:val="both"/>
        <w:rPr>
          <w:rFonts w:ascii="Times New Roman" w:hAnsi="Times New Roman" w:cs="Times New Roman"/>
          <w:sz w:val="24"/>
          <w:szCs w:val="24"/>
        </w:rPr>
      </w:pPr>
      <w:r w:rsidRPr="00FC4A6A">
        <w:rPr>
          <w:rFonts w:ascii="Times New Roman" w:hAnsi="Times New Roman" w:cs="Times New Roman"/>
          <w:sz w:val="24"/>
          <w:szCs w:val="24"/>
        </w:rPr>
        <w:t>сотрудничать с лечащим врачом на всех этапах оказания медицинской помощи;</w:t>
      </w:r>
    </w:p>
    <w:p w:rsidR="00516581" w:rsidRPr="00FC4A6A" w:rsidRDefault="00516581" w:rsidP="00516581">
      <w:pPr>
        <w:spacing w:before="100" w:after="100"/>
        <w:ind w:firstLine="709"/>
        <w:contextualSpacing/>
        <w:jc w:val="both"/>
        <w:rPr>
          <w:rFonts w:ascii="Times New Roman" w:hAnsi="Times New Roman" w:cs="Times New Roman"/>
          <w:sz w:val="24"/>
          <w:szCs w:val="24"/>
        </w:rPr>
      </w:pPr>
      <w:r w:rsidRPr="00FC4A6A">
        <w:rPr>
          <w:rFonts w:ascii="Times New Roman" w:hAnsi="Times New Roman" w:cs="Times New Roman"/>
          <w:sz w:val="24"/>
          <w:szCs w:val="24"/>
        </w:rPr>
        <w:t>оформлять в установленном порядке свой отказ от получения информации против своей воли о состоянии здоровья, о результатах обследования, наличии заболевания, его диагнозе и прогнозе, в том числе, в случаях неблагоприятного прогноза развития заболевания, отказ от медицинского вмешательства или его прекращение;</w:t>
      </w:r>
    </w:p>
    <w:p w:rsidR="00516581" w:rsidRPr="00FC4A6A" w:rsidRDefault="00516581" w:rsidP="00516581">
      <w:pPr>
        <w:spacing w:before="100" w:after="100"/>
        <w:ind w:firstLine="709"/>
        <w:contextualSpacing/>
        <w:jc w:val="both"/>
        <w:rPr>
          <w:rFonts w:ascii="Times New Roman" w:hAnsi="Times New Roman" w:cs="Times New Roman"/>
          <w:sz w:val="24"/>
          <w:szCs w:val="24"/>
        </w:rPr>
      </w:pPr>
      <w:r w:rsidRPr="00FC4A6A">
        <w:rPr>
          <w:rFonts w:ascii="Times New Roman" w:hAnsi="Times New Roman" w:cs="Times New Roman"/>
          <w:sz w:val="24"/>
          <w:szCs w:val="24"/>
        </w:rPr>
        <w:t>уважительно относиться к медицинскому персоналу, проявлять доброжелательное и вежливое отношение к другим пациентам;</w:t>
      </w:r>
    </w:p>
    <w:p w:rsidR="00516581" w:rsidRPr="00FC4A6A" w:rsidRDefault="00516581" w:rsidP="00516581">
      <w:pPr>
        <w:spacing w:before="100" w:after="100"/>
        <w:ind w:firstLine="709"/>
        <w:contextualSpacing/>
        <w:jc w:val="both"/>
        <w:rPr>
          <w:rFonts w:ascii="Times New Roman" w:hAnsi="Times New Roman" w:cs="Times New Roman"/>
          <w:sz w:val="24"/>
          <w:szCs w:val="24"/>
        </w:rPr>
      </w:pPr>
      <w:r w:rsidRPr="00FC4A6A">
        <w:rPr>
          <w:rFonts w:ascii="Times New Roman" w:hAnsi="Times New Roman" w:cs="Times New Roman"/>
          <w:sz w:val="24"/>
          <w:szCs w:val="24"/>
        </w:rPr>
        <w:t>бережно относиться к имуществу учреждения и других пациентов.</w:t>
      </w:r>
    </w:p>
    <w:p w:rsidR="00516581" w:rsidRPr="00FC4A6A" w:rsidRDefault="00516581" w:rsidP="00516581">
      <w:pPr>
        <w:spacing w:before="100" w:after="100"/>
        <w:ind w:firstLine="709"/>
        <w:contextualSpacing/>
        <w:jc w:val="both"/>
        <w:rPr>
          <w:rFonts w:ascii="Times New Roman" w:hAnsi="Times New Roman" w:cs="Times New Roman"/>
          <w:sz w:val="24"/>
          <w:szCs w:val="24"/>
        </w:rPr>
      </w:pPr>
      <w:r w:rsidRPr="00FC4A6A">
        <w:rPr>
          <w:rFonts w:ascii="Times New Roman" w:hAnsi="Times New Roman" w:cs="Times New Roman"/>
          <w:sz w:val="24"/>
          <w:szCs w:val="24"/>
        </w:rPr>
        <w:lastRenderedPageBreak/>
        <w:t xml:space="preserve">Правила размещаются на информационном стенде структурных подразделений, а также размещаются на официальном сайте </w:t>
      </w:r>
      <w:r>
        <w:rPr>
          <w:rFonts w:ascii="Times New Roman" w:hAnsi="Times New Roman" w:cs="Times New Roman"/>
          <w:sz w:val="24"/>
          <w:szCs w:val="24"/>
          <w:lang w:val="en-US"/>
        </w:rPr>
        <w:t>dol</w:t>
      </w:r>
      <w:r w:rsidRPr="00FC4A6A">
        <w:rPr>
          <w:rFonts w:ascii="Times New Roman" w:hAnsi="Times New Roman" w:cs="Times New Roman"/>
          <w:sz w:val="24"/>
          <w:szCs w:val="24"/>
        </w:rPr>
        <w:t>-</w:t>
      </w:r>
      <w:r w:rsidRPr="00FC4A6A">
        <w:rPr>
          <w:rFonts w:ascii="Times New Roman" w:hAnsi="Times New Roman" w:cs="Times New Roman"/>
          <w:sz w:val="24"/>
          <w:szCs w:val="24"/>
          <w:lang w:val="en-US"/>
        </w:rPr>
        <w:t>cgb</w:t>
      </w:r>
      <w:r w:rsidRPr="00FC4A6A">
        <w:rPr>
          <w:rFonts w:ascii="Times New Roman" w:hAnsi="Times New Roman" w:cs="Times New Roman"/>
          <w:sz w:val="24"/>
          <w:szCs w:val="24"/>
        </w:rPr>
        <w:t>.</w:t>
      </w:r>
      <w:r w:rsidRPr="00FC4A6A">
        <w:rPr>
          <w:rFonts w:ascii="Times New Roman" w:hAnsi="Times New Roman" w:cs="Times New Roman"/>
          <w:sz w:val="24"/>
          <w:szCs w:val="24"/>
          <w:lang w:val="en-US"/>
        </w:rPr>
        <w:t>ru</w:t>
      </w:r>
      <w:r w:rsidRPr="00FC4A6A">
        <w:rPr>
          <w:rFonts w:ascii="Times New Roman" w:hAnsi="Times New Roman" w:cs="Times New Roman"/>
          <w:sz w:val="24"/>
          <w:szCs w:val="24"/>
        </w:rPr>
        <w:t>в информационно-телекоммуникационной сети "Интернет".</w:t>
      </w:r>
    </w:p>
    <w:p w:rsidR="00516581" w:rsidRPr="00FC4A6A" w:rsidRDefault="00516581" w:rsidP="00516581">
      <w:pPr>
        <w:spacing w:after="240"/>
        <w:ind w:firstLine="709"/>
        <w:contextualSpacing/>
        <w:jc w:val="both"/>
        <w:rPr>
          <w:rFonts w:ascii="Times New Roman" w:hAnsi="Times New Roman" w:cs="Times New Roman"/>
          <w:sz w:val="24"/>
          <w:szCs w:val="24"/>
        </w:rPr>
      </w:pPr>
    </w:p>
    <w:p w:rsidR="00516581" w:rsidRPr="00FC4A6A" w:rsidRDefault="00516581" w:rsidP="00516581">
      <w:pPr>
        <w:spacing w:before="100" w:after="100"/>
        <w:contextualSpacing/>
        <w:jc w:val="both"/>
        <w:rPr>
          <w:rFonts w:ascii="Times New Roman" w:hAnsi="Times New Roman" w:cs="Times New Roman"/>
          <w:sz w:val="24"/>
          <w:szCs w:val="24"/>
        </w:rPr>
      </w:pPr>
      <w:r w:rsidRPr="00FC4A6A">
        <w:rPr>
          <w:rFonts w:ascii="Times New Roman" w:hAnsi="Times New Roman" w:cs="Times New Roman"/>
          <w:sz w:val="24"/>
          <w:szCs w:val="24"/>
        </w:rPr>
        <w:t>Особенности внутреннего распорядка учреждения при оказании амбулаторно-поликлинической медицинской помощи</w:t>
      </w:r>
      <w:r>
        <w:rPr>
          <w:rFonts w:ascii="Times New Roman" w:hAnsi="Times New Roman" w:cs="Times New Roman"/>
          <w:sz w:val="24"/>
          <w:szCs w:val="24"/>
        </w:rPr>
        <w:t>:</w:t>
      </w:r>
    </w:p>
    <w:p w:rsidR="00516581" w:rsidRPr="00FC4A6A" w:rsidRDefault="00516581" w:rsidP="00516581">
      <w:pPr>
        <w:spacing w:before="100" w:after="100"/>
        <w:contextualSpacing/>
        <w:jc w:val="both"/>
        <w:rPr>
          <w:rFonts w:ascii="Times New Roman" w:hAnsi="Times New Roman" w:cs="Times New Roman"/>
          <w:sz w:val="24"/>
          <w:szCs w:val="24"/>
        </w:rPr>
      </w:pPr>
    </w:p>
    <w:p w:rsidR="00516581" w:rsidRPr="005B5751" w:rsidRDefault="00516581" w:rsidP="00516581">
      <w:pPr>
        <w:spacing w:before="100" w:after="100"/>
        <w:ind w:firstLine="709"/>
        <w:contextualSpacing/>
        <w:jc w:val="both"/>
        <w:rPr>
          <w:rFonts w:ascii="Times New Roman" w:hAnsi="Times New Roman" w:cs="Times New Roman"/>
          <w:color w:val="FF0000"/>
          <w:sz w:val="24"/>
          <w:szCs w:val="24"/>
        </w:rPr>
      </w:pPr>
      <w:r>
        <w:rPr>
          <w:rFonts w:ascii="Times New Roman" w:hAnsi="Times New Roman" w:cs="Times New Roman"/>
          <w:sz w:val="24"/>
          <w:szCs w:val="24"/>
        </w:rPr>
        <w:t>1</w:t>
      </w:r>
      <w:r w:rsidRPr="00FC4A6A">
        <w:rPr>
          <w:rFonts w:ascii="Times New Roman" w:hAnsi="Times New Roman" w:cs="Times New Roman"/>
          <w:sz w:val="24"/>
          <w:szCs w:val="24"/>
        </w:rPr>
        <w:t>. В целях своевременного оказания медицинской помощи надлежащего объема и качества граждане в установленном порядке прикрепляются к соответствующему амбулаторно-поликлиническому структурному подразделению учреждения.</w:t>
      </w:r>
      <w:r w:rsidR="0023459B">
        <w:rPr>
          <w:rFonts w:ascii="Times New Roman" w:hAnsi="Times New Roman" w:cs="Times New Roman"/>
          <w:sz w:val="24"/>
          <w:szCs w:val="24"/>
        </w:rPr>
        <w:t xml:space="preserve"> Работа амбулаторно-поликлинических подразделений организуется с 08</w:t>
      </w:r>
      <w:r w:rsidR="004B3DA3">
        <w:rPr>
          <w:rFonts w:ascii="Times New Roman" w:hAnsi="Times New Roman" w:cs="Times New Roman"/>
          <w:sz w:val="24"/>
          <w:szCs w:val="24"/>
        </w:rPr>
        <w:t>.00 до 20.00 часов в будние дни</w:t>
      </w:r>
      <w:r w:rsidR="0023459B">
        <w:rPr>
          <w:rFonts w:ascii="Times New Roman" w:hAnsi="Times New Roman" w:cs="Times New Roman"/>
          <w:sz w:val="24"/>
          <w:szCs w:val="24"/>
        </w:rPr>
        <w:t xml:space="preserve">, в субботу и праздничные (рабочие дни) </w:t>
      </w:r>
      <w:r w:rsidR="0023459B" w:rsidRPr="005B5751">
        <w:rPr>
          <w:rFonts w:ascii="Times New Roman" w:hAnsi="Times New Roman" w:cs="Times New Roman"/>
          <w:b/>
          <w:color w:val="FF0000"/>
          <w:sz w:val="24"/>
          <w:szCs w:val="24"/>
        </w:rPr>
        <w:t>с 08.00 до 14.00</w:t>
      </w:r>
      <w:r w:rsidR="0023459B" w:rsidRPr="005B5751">
        <w:rPr>
          <w:rFonts w:ascii="Times New Roman" w:hAnsi="Times New Roman" w:cs="Times New Roman"/>
          <w:color w:val="FF0000"/>
          <w:sz w:val="24"/>
          <w:szCs w:val="24"/>
        </w:rPr>
        <w:t>.</w:t>
      </w:r>
    </w:p>
    <w:p w:rsidR="00516581" w:rsidRPr="00FC4A6A" w:rsidRDefault="00516581" w:rsidP="00516581">
      <w:pPr>
        <w:spacing w:before="100" w:after="100"/>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Pr="00FC4A6A">
        <w:rPr>
          <w:rFonts w:ascii="Times New Roman" w:hAnsi="Times New Roman" w:cs="Times New Roman"/>
          <w:sz w:val="24"/>
          <w:szCs w:val="24"/>
        </w:rPr>
        <w:t>. В амбулаторно-поликлинических подразделениях пациентам оказывается первичная медико-санитарная помощь по территориальному принципу непосредственно в учреждении или на дому и по учебно-производственному принципу в учреждении.</w:t>
      </w:r>
    </w:p>
    <w:p w:rsidR="00516581" w:rsidRPr="00FC4A6A" w:rsidRDefault="00516581" w:rsidP="00516581">
      <w:pPr>
        <w:spacing w:before="100" w:after="100"/>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Pr="00FC4A6A">
        <w:rPr>
          <w:rFonts w:ascii="Times New Roman" w:hAnsi="Times New Roman" w:cs="Times New Roman"/>
          <w:sz w:val="24"/>
          <w:szCs w:val="24"/>
        </w:rPr>
        <w:t>. При необходимости оказания амбулаторно-поликлинической помощи пациент записывается на прием посредством:</w:t>
      </w:r>
    </w:p>
    <w:p w:rsidR="00516581" w:rsidRPr="00FC4A6A" w:rsidRDefault="00F30136" w:rsidP="00516581">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1)  информационного киоска (инфомат);</w:t>
      </w:r>
    </w:p>
    <w:p w:rsidR="00516581" w:rsidRPr="00FC4A6A" w:rsidRDefault="00516581" w:rsidP="00516581">
      <w:pPr>
        <w:spacing w:after="0"/>
        <w:ind w:firstLine="709"/>
        <w:contextualSpacing/>
        <w:jc w:val="both"/>
        <w:rPr>
          <w:rFonts w:ascii="Times New Roman" w:hAnsi="Times New Roman" w:cs="Times New Roman"/>
          <w:sz w:val="24"/>
          <w:szCs w:val="24"/>
        </w:rPr>
      </w:pPr>
      <w:r w:rsidRPr="00FC4A6A">
        <w:rPr>
          <w:rFonts w:ascii="Times New Roman" w:hAnsi="Times New Roman" w:cs="Times New Roman"/>
          <w:sz w:val="24"/>
          <w:szCs w:val="24"/>
        </w:rPr>
        <w:t>2) электронной записи через сеть Интернет посредством портала записи на прием;</w:t>
      </w:r>
    </w:p>
    <w:p w:rsidR="00516581" w:rsidRPr="00FC4A6A" w:rsidRDefault="00516581" w:rsidP="00516581">
      <w:pPr>
        <w:spacing w:after="0"/>
        <w:ind w:firstLine="709"/>
        <w:contextualSpacing/>
        <w:jc w:val="both"/>
        <w:rPr>
          <w:rFonts w:ascii="Times New Roman" w:hAnsi="Times New Roman" w:cs="Times New Roman"/>
          <w:sz w:val="24"/>
          <w:szCs w:val="24"/>
        </w:rPr>
      </w:pPr>
      <w:r w:rsidRPr="00FC4A6A">
        <w:rPr>
          <w:rFonts w:ascii="Times New Roman" w:hAnsi="Times New Roman" w:cs="Times New Roman"/>
          <w:sz w:val="24"/>
          <w:szCs w:val="24"/>
        </w:rPr>
        <w:t>3) записи на прием врачом медицинской организации, назначившим повторный прием;</w:t>
      </w:r>
    </w:p>
    <w:p w:rsidR="00516581" w:rsidRPr="00FC4A6A" w:rsidRDefault="00516581" w:rsidP="00516581">
      <w:pPr>
        <w:spacing w:after="0"/>
        <w:ind w:firstLine="709"/>
        <w:contextualSpacing/>
        <w:jc w:val="both"/>
        <w:rPr>
          <w:rFonts w:ascii="Times New Roman" w:hAnsi="Times New Roman" w:cs="Times New Roman"/>
          <w:sz w:val="24"/>
          <w:szCs w:val="24"/>
        </w:rPr>
      </w:pPr>
      <w:r w:rsidRPr="00FC4A6A">
        <w:rPr>
          <w:rFonts w:ascii="Times New Roman" w:hAnsi="Times New Roman" w:cs="Times New Roman"/>
          <w:sz w:val="24"/>
          <w:szCs w:val="24"/>
        </w:rPr>
        <w:t>4) записи на консультативный прием в другую медицинскую организацию по направлению врача медицинской организации;</w:t>
      </w:r>
    </w:p>
    <w:p w:rsidR="00516581" w:rsidRPr="00FC4A6A" w:rsidRDefault="00516581" w:rsidP="00516581">
      <w:pPr>
        <w:spacing w:after="0"/>
        <w:ind w:firstLine="709"/>
        <w:contextualSpacing/>
        <w:jc w:val="both"/>
        <w:rPr>
          <w:rFonts w:ascii="Times New Roman" w:hAnsi="Times New Roman" w:cs="Times New Roman"/>
          <w:sz w:val="24"/>
          <w:szCs w:val="24"/>
        </w:rPr>
      </w:pPr>
      <w:r w:rsidRPr="00FC4A6A">
        <w:rPr>
          <w:rFonts w:ascii="Times New Roman" w:hAnsi="Times New Roman" w:cs="Times New Roman"/>
          <w:sz w:val="24"/>
          <w:szCs w:val="24"/>
        </w:rPr>
        <w:t xml:space="preserve">5) обращения по единому телефону </w:t>
      </w:r>
      <w:r w:rsidR="00F30136" w:rsidRPr="00FC4A6A">
        <w:rPr>
          <w:rFonts w:ascii="Times New Roman" w:eastAsia="Times New Roman" w:hAnsi="Times New Roman" w:cs="Times New Roman"/>
          <w:sz w:val="24"/>
          <w:szCs w:val="24"/>
          <w:lang w:eastAsia="ru-RU"/>
        </w:rPr>
        <w:t xml:space="preserve">Колл-центра </w:t>
      </w:r>
      <w:r w:rsidRPr="00FC4A6A">
        <w:rPr>
          <w:rFonts w:ascii="Times New Roman" w:hAnsi="Times New Roman" w:cs="Times New Roman"/>
          <w:sz w:val="24"/>
          <w:szCs w:val="24"/>
        </w:rPr>
        <w:t>8-800-550-50-30</w:t>
      </w:r>
    </w:p>
    <w:p w:rsidR="00516581" w:rsidRPr="00FC4A6A" w:rsidRDefault="00516581" w:rsidP="00516581">
      <w:pPr>
        <w:ind w:firstLine="709"/>
        <w:contextualSpacing/>
        <w:jc w:val="both"/>
        <w:rPr>
          <w:rFonts w:ascii="Times New Roman" w:hAnsi="Times New Roman" w:cs="Times New Roman"/>
          <w:sz w:val="24"/>
          <w:szCs w:val="24"/>
        </w:rPr>
      </w:pPr>
      <w:r w:rsidRPr="00FC4A6A">
        <w:rPr>
          <w:rFonts w:ascii="Times New Roman" w:hAnsi="Times New Roman" w:cs="Times New Roman"/>
          <w:sz w:val="24"/>
          <w:szCs w:val="24"/>
        </w:rPr>
        <w:t xml:space="preserve">При обращении за медицинской помощью пациент предъявляет полис обязательного медицинского страхования и документ, удостоверяющий личность. Отсутствие полиса обязательного медицинского страхования и документов, удостоверяющих личность, не является причиной отказа в экстренной медицинской помощи. Предоставление в медицинских организациях гражданам первичной медико-санитарной помощи по экстренным показаниям осуществляется без предварительной записи и без очереди независимо от прикрепления к медицинской организации. </w:t>
      </w:r>
    </w:p>
    <w:p w:rsidR="00516581" w:rsidRPr="00FC4A6A" w:rsidRDefault="00516581" w:rsidP="00516581">
      <w:pPr>
        <w:ind w:firstLine="709"/>
        <w:contextualSpacing/>
        <w:jc w:val="both"/>
        <w:rPr>
          <w:rFonts w:ascii="Times New Roman" w:hAnsi="Times New Roman" w:cs="Times New Roman"/>
          <w:sz w:val="24"/>
          <w:szCs w:val="24"/>
        </w:rPr>
      </w:pPr>
      <w:r w:rsidRPr="00FC4A6A">
        <w:rPr>
          <w:rFonts w:ascii="Times New Roman" w:hAnsi="Times New Roman" w:cs="Times New Roman"/>
          <w:sz w:val="24"/>
          <w:szCs w:val="24"/>
        </w:rPr>
        <w:t>Перечень врачебных специальностей, для которых должна быть открыта самостоятельная запись (интернет-портал, инфомат) на прием в ЕМИАС МО: Врач-акушер-гинеколог. Врач общей практики (семейный врач). Врач-оториноларинголог. Врач-офтальмолог. Врач-педиатр. Врач-педиатр участковый. Врач по гигиеническому воспитанию. Врач по спортивной медицине. Врач-психиатр детский. Врач-психиатр-нарколог. Врач-психотерапевт. Врач-стоматолог-терапе</w:t>
      </w:r>
      <w:r>
        <w:rPr>
          <w:rFonts w:ascii="Times New Roman" w:hAnsi="Times New Roman" w:cs="Times New Roman"/>
          <w:sz w:val="24"/>
          <w:szCs w:val="24"/>
        </w:rPr>
        <w:t>вт. Врач-стоматолог детский.</w:t>
      </w:r>
      <w:r w:rsidRPr="00FC4A6A">
        <w:rPr>
          <w:rFonts w:ascii="Times New Roman" w:hAnsi="Times New Roman" w:cs="Times New Roman"/>
          <w:sz w:val="24"/>
          <w:szCs w:val="24"/>
        </w:rPr>
        <w:t xml:space="preserve"> Врач-терапевт. Врач-терапевт участковый. Врач-уролог. Врач-хирург. Врач-детский хирург. Врач-детский уролог-андролог.</w:t>
      </w:r>
    </w:p>
    <w:p w:rsidR="00516581" w:rsidRPr="00FC4A6A" w:rsidRDefault="00516581" w:rsidP="00516581">
      <w:pPr>
        <w:spacing w:after="0"/>
        <w:ind w:firstLine="709"/>
        <w:contextualSpacing/>
        <w:jc w:val="both"/>
        <w:rPr>
          <w:rFonts w:ascii="Times New Roman" w:hAnsi="Times New Roman" w:cs="Times New Roman"/>
          <w:sz w:val="24"/>
          <w:szCs w:val="24"/>
        </w:rPr>
      </w:pPr>
      <w:r w:rsidRPr="00FC4A6A">
        <w:rPr>
          <w:rFonts w:ascii="Times New Roman" w:hAnsi="Times New Roman" w:cs="Times New Roman"/>
          <w:sz w:val="24"/>
          <w:szCs w:val="24"/>
        </w:rPr>
        <w:t>По приказу главного врача ГБУЗ МО «Долгопрудненская центральная городская больница» возможно открытие самостоятельной записи на прием к врачам других специальностей или временное прекращение самостоятельной записи.</w:t>
      </w:r>
    </w:p>
    <w:p w:rsidR="00516581" w:rsidRPr="00FC4A6A" w:rsidRDefault="00516581" w:rsidP="00516581">
      <w:pPr>
        <w:spacing w:after="0"/>
        <w:ind w:firstLine="709"/>
        <w:contextualSpacing/>
        <w:jc w:val="both"/>
        <w:rPr>
          <w:rFonts w:ascii="Times New Roman" w:hAnsi="Times New Roman" w:cs="Times New Roman"/>
          <w:sz w:val="24"/>
          <w:szCs w:val="24"/>
        </w:rPr>
      </w:pPr>
      <w:r w:rsidRPr="00FC4A6A">
        <w:rPr>
          <w:rFonts w:ascii="Times New Roman" w:hAnsi="Times New Roman" w:cs="Times New Roman"/>
          <w:sz w:val="24"/>
          <w:szCs w:val="24"/>
        </w:rPr>
        <w:t>Информация о расписании работы врачей и кабинетов учреждения предоставляется пациентам:</w:t>
      </w:r>
    </w:p>
    <w:p w:rsidR="00516581" w:rsidRPr="00FC4A6A" w:rsidRDefault="00516581" w:rsidP="00516581">
      <w:pPr>
        <w:spacing w:after="0"/>
        <w:ind w:firstLine="709"/>
        <w:contextualSpacing/>
        <w:jc w:val="both"/>
        <w:rPr>
          <w:rFonts w:ascii="Times New Roman" w:hAnsi="Times New Roman" w:cs="Times New Roman"/>
          <w:sz w:val="24"/>
          <w:szCs w:val="24"/>
        </w:rPr>
      </w:pPr>
      <w:r w:rsidRPr="00FC4A6A">
        <w:rPr>
          <w:rFonts w:ascii="Times New Roman" w:hAnsi="Times New Roman" w:cs="Times New Roman"/>
          <w:sz w:val="24"/>
          <w:szCs w:val="24"/>
        </w:rPr>
        <w:t>-посредством размещения информации о расписании на стендах в холле учреждения;</w:t>
      </w:r>
    </w:p>
    <w:p w:rsidR="00516581" w:rsidRPr="00FC4A6A" w:rsidRDefault="00516581" w:rsidP="00516581">
      <w:pPr>
        <w:spacing w:after="0"/>
        <w:ind w:firstLine="709"/>
        <w:contextualSpacing/>
        <w:jc w:val="both"/>
        <w:rPr>
          <w:rFonts w:ascii="Times New Roman" w:hAnsi="Times New Roman" w:cs="Times New Roman"/>
          <w:sz w:val="24"/>
          <w:szCs w:val="24"/>
        </w:rPr>
      </w:pPr>
      <w:r w:rsidRPr="00FC4A6A">
        <w:rPr>
          <w:rFonts w:ascii="Times New Roman" w:hAnsi="Times New Roman" w:cs="Times New Roman"/>
          <w:sz w:val="24"/>
          <w:szCs w:val="24"/>
        </w:rPr>
        <w:t>-через информационные киоски (инфомат);</w:t>
      </w:r>
    </w:p>
    <w:p w:rsidR="00516581" w:rsidRPr="00FC4A6A" w:rsidRDefault="00516581" w:rsidP="00516581">
      <w:pPr>
        <w:spacing w:after="0"/>
        <w:ind w:firstLine="709"/>
        <w:contextualSpacing/>
        <w:jc w:val="both"/>
        <w:rPr>
          <w:rFonts w:ascii="Times New Roman" w:hAnsi="Times New Roman" w:cs="Times New Roman"/>
          <w:sz w:val="24"/>
          <w:szCs w:val="24"/>
        </w:rPr>
      </w:pPr>
      <w:r w:rsidRPr="00FC4A6A">
        <w:rPr>
          <w:rFonts w:ascii="Times New Roman" w:hAnsi="Times New Roman" w:cs="Times New Roman"/>
          <w:sz w:val="24"/>
          <w:szCs w:val="24"/>
        </w:rPr>
        <w:lastRenderedPageBreak/>
        <w:t>-через интернет</w:t>
      </w:r>
    </w:p>
    <w:p w:rsidR="00516581" w:rsidRPr="00FC4A6A" w:rsidRDefault="00516581" w:rsidP="00516581">
      <w:pPr>
        <w:spacing w:after="0"/>
        <w:ind w:firstLine="709"/>
        <w:contextualSpacing/>
        <w:jc w:val="both"/>
        <w:rPr>
          <w:rFonts w:ascii="Times New Roman" w:hAnsi="Times New Roman" w:cs="Times New Roman"/>
          <w:sz w:val="24"/>
          <w:szCs w:val="24"/>
        </w:rPr>
      </w:pPr>
      <w:r w:rsidRPr="00FC4A6A">
        <w:rPr>
          <w:rFonts w:ascii="Times New Roman" w:hAnsi="Times New Roman" w:cs="Times New Roman"/>
          <w:sz w:val="24"/>
          <w:szCs w:val="24"/>
        </w:rPr>
        <w:t>-портал записи на прием к врачу;</w:t>
      </w:r>
    </w:p>
    <w:p w:rsidR="00516581" w:rsidRPr="00FC4A6A" w:rsidRDefault="00516581" w:rsidP="00516581">
      <w:pPr>
        <w:spacing w:after="0"/>
        <w:ind w:firstLine="709"/>
        <w:contextualSpacing/>
        <w:jc w:val="both"/>
        <w:rPr>
          <w:rFonts w:ascii="Times New Roman" w:hAnsi="Times New Roman" w:cs="Times New Roman"/>
          <w:sz w:val="24"/>
          <w:szCs w:val="24"/>
        </w:rPr>
      </w:pPr>
      <w:r w:rsidRPr="00FC4A6A">
        <w:rPr>
          <w:rFonts w:ascii="Times New Roman" w:hAnsi="Times New Roman" w:cs="Times New Roman"/>
          <w:sz w:val="24"/>
          <w:szCs w:val="24"/>
        </w:rPr>
        <w:t>-по телефону</w:t>
      </w:r>
      <w:r w:rsidRPr="00FC4A6A">
        <w:rPr>
          <w:rFonts w:ascii="Times New Roman" w:eastAsia="Times New Roman" w:hAnsi="Times New Roman" w:cs="Times New Roman"/>
          <w:sz w:val="24"/>
          <w:szCs w:val="24"/>
          <w:lang w:eastAsia="ru-RU"/>
        </w:rPr>
        <w:t xml:space="preserve"> Колл-центра 8</w:t>
      </w:r>
      <w:r w:rsidR="00194618">
        <w:rPr>
          <w:rFonts w:ascii="Times New Roman" w:eastAsia="Times New Roman" w:hAnsi="Times New Roman" w:cs="Times New Roman"/>
          <w:sz w:val="24"/>
          <w:szCs w:val="24"/>
          <w:lang w:eastAsia="ru-RU"/>
        </w:rPr>
        <w:t> </w:t>
      </w:r>
      <w:r w:rsidRPr="00FC4A6A">
        <w:rPr>
          <w:rFonts w:ascii="Times New Roman" w:eastAsia="Times New Roman" w:hAnsi="Times New Roman" w:cs="Times New Roman"/>
          <w:sz w:val="24"/>
          <w:szCs w:val="24"/>
          <w:lang w:eastAsia="ru-RU"/>
        </w:rPr>
        <w:t>800</w:t>
      </w:r>
      <w:r w:rsidR="00194618">
        <w:rPr>
          <w:rFonts w:ascii="Times New Roman" w:eastAsia="Times New Roman" w:hAnsi="Times New Roman" w:cs="Times New Roman"/>
          <w:sz w:val="24"/>
          <w:szCs w:val="24"/>
          <w:lang w:eastAsia="ru-RU"/>
        </w:rPr>
        <w:t> </w:t>
      </w:r>
      <w:r w:rsidRPr="00FC4A6A">
        <w:rPr>
          <w:rFonts w:ascii="Times New Roman" w:eastAsia="Times New Roman" w:hAnsi="Times New Roman" w:cs="Times New Roman"/>
          <w:sz w:val="24"/>
          <w:szCs w:val="24"/>
          <w:lang w:eastAsia="ru-RU"/>
        </w:rPr>
        <w:t>550</w:t>
      </w:r>
      <w:r w:rsidR="00194618">
        <w:rPr>
          <w:rFonts w:ascii="Times New Roman" w:eastAsia="Times New Roman" w:hAnsi="Times New Roman" w:cs="Times New Roman"/>
          <w:sz w:val="24"/>
          <w:szCs w:val="24"/>
          <w:lang w:eastAsia="ru-RU"/>
        </w:rPr>
        <w:t xml:space="preserve"> </w:t>
      </w:r>
      <w:r w:rsidRPr="00FC4A6A">
        <w:rPr>
          <w:rFonts w:ascii="Times New Roman" w:eastAsia="Times New Roman" w:hAnsi="Times New Roman" w:cs="Times New Roman"/>
          <w:sz w:val="24"/>
          <w:szCs w:val="24"/>
          <w:lang w:eastAsia="ru-RU"/>
        </w:rPr>
        <w:t>50</w:t>
      </w:r>
      <w:r w:rsidR="00194618">
        <w:rPr>
          <w:rFonts w:ascii="Times New Roman" w:eastAsia="Times New Roman" w:hAnsi="Times New Roman" w:cs="Times New Roman"/>
          <w:sz w:val="24"/>
          <w:szCs w:val="24"/>
          <w:lang w:eastAsia="ru-RU"/>
        </w:rPr>
        <w:t xml:space="preserve"> </w:t>
      </w:r>
      <w:r w:rsidRPr="00FC4A6A">
        <w:rPr>
          <w:rFonts w:ascii="Times New Roman" w:eastAsia="Times New Roman" w:hAnsi="Times New Roman" w:cs="Times New Roman"/>
          <w:sz w:val="24"/>
          <w:szCs w:val="24"/>
          <w:lang w:eastAsia="ru-RU"/>
        </w:rPr>
        <w:t>30;</w:t>
      </w:r>
    </w:p>
    <w:p w:rsidR="00516581" w:rsidRPr="00FC4A6A" w:rsidRDefault="00516581" w:rsidP="00516581">
      <w:pPr>
        <w:spacing w:after="0"/>
        <w:ind w:firstLine="709"/>
        <w:contextualSpacing/>
        <w:jc w:val="both"/>
        <w:rPr>
          <w:rFonts w:ascii="Times New Roman" w:hAnsi="Times New Roman" w:cs="Times New Roman"/>
          <w:sz w:val="24"/>
          <w:szCs w:val="24"/>
        </w:rPr>
      </w:pPr>
      <w:r w:rsidRPr="00FC4A6A">
        <w:rPr>
          <w:rFonts w:ascii="Times New Roman" w:hAnsi="Times New Roman" w:cs="Times New Roman"/>
          <w:sz w:val="24"/>
          <w:szCs w:val="24"/>
        </w:rPr>
        <w:t>-</w:t>
      </w:r>
      <w:r w:rsidRPr="00FC4A6A">
        <w:rPr>
          <w:rFonts w:ascii="Times New Roman" w:eastAsia="Times New Roman" w:hAnsi="Times New Roman" w:cs="Times New Roman"/>
          <w:sz w:val="24"/>
          <w:szCs w:val="24"/>
          <w:lang w:eastAsia="ru-RU"/>
        </w:rPr>
        <w:t xml:space="preserve"> сотрудниками учреждения (администратором)</w:t>
      </w:r>
      <w:r w:rsidRPr="00FC4A6A">
        <w:rPr>
          <w:rFonts w:ascii="Times New Roman" w:hAnsi="Times New Roman" w:cs="Times New Roman"/>
          <w:sz w:val="24"/>
          <w:szCs w:val="24"/>
        </w:rPr>
        <w:t>;</w:t>
      </w:r>
    </w:p>
    <w:p w:rsidR="00516581" w:rsidRPr="00FC4A6A" w:rsidRDefault="00516581" w:rsidP="00516581">
      <w:pPr>
        <w:spacing w:after="0"/>
        <w:ind w:firstLine="709"/>
        <w:contextualSpacing/>
        <w:jc w:val="both"/>
        <w:rPr>
          <w:rFonts w:ascii="Times New Roman" w:hAnsi="Times New Roman" w:cs="Times New Roman"/>
          <w:sz w:val="24"/>
          <w:szCs w:val="24"/>
        </w:rPr>
      </w:pPr>
      <w:r w:rsidRPr="00FC4A6A">
        <w:rPr>
          <w:rFonts w:ascii="Times New Roman" w:hAnsi="Times New Roman" w:cs="Times New Roman"/>
          <w:sz w:val="24"/>
          <w:szCs w:val="24"/>
        </w:rPr>
        <w:t xml:space="preserve">-через официальный сайт учреждения </w:t>
      </w:r>
    </w:p>
    <w:p w:rsidR="00516581" w:rsidRPr="00FC4A6A" w:rsidRDefault="00516581" w:rsidP="00516581">
      <w:pPr>
        <w:spacing w:before="100" w:after="100"/>
        <w:ind w:firstLine="709"/>
        <w:contextualSpacing/>
        <w:jc w:val="both"/>
        <w:rPr>
          <w:rFonts w:ascii="Times New Roman" w:hAnsi="Times New Roman" w:cs="Times New Roman"/>
          <w:sz w:val="24"/>
          <w:szCs w:val="24"/>
        </w:rPr>
      </w:pPr>
      <w:r w:rsidRPr="00FC4A6A">
        <w:rPr>
          <w:rFonts w:ascii="Times New Roman" w:hAnsi="Times New Roman" w:cs="Times New Roman"/>
          <w:sz w:val="24"/>
          <w:szCs w:val="24"/>
        </w:rPr>
        <w:t>При первичном обращении в регистратуре на пациента заводится медицинс</w:t>
      </w:r>
      <w:r w:rsidR="002C0DD2">
        <w:rPr>
          <w:rFonts w:ascii="Times New Roman" w:hAnsi="Times New Roman" w:cs="Times New Roman"/>
          <w:sz w:val="24"/>
          <w:szCs w:val="24"/>
        </w:rPr>
        <w:t>кая карта пациента, получающего медицинскую помощь в амбулаторных условиях</w:t>
      </w:r>
      <w:r w:rsidRPr="00FC4A6A">
        <w:rPr>
          <w:rFonts w:ascii="Times New Roman" w:hAnsi="Times New Roman" w:cs="Times New Roman"/>
          <w:sz w:val="24"/>
          <w:szCs w:val="24"/>
        </w:rPr>
        <w:t>.</w:t>
      </w:r>
    </w:p>
    <w:p w:rsidR="00516581" w:rsidRPr="00FC4A6A" w:rsidRDefault="00516581" w:rsidP="00516581">
      <w:pPr>
        <w:spacing w:before="100" w:after="100"/>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Pr="00FC4A6A">
        <w:rPr>
          <w:rFonts w:ascii="Times New Roman" w:hAnsi="Times New Roman" w:cs="Times New Roman"/>
          <w:sz w:val="24"/>
          <w:szCs w:val="24"/>
        </w:rPr>
        <w:t xml:space="preserve">. Информацию о времени приема врачей всех специальностей с указанием часов приема и номеров кабинетов, а также о правилах вызова врача на дом, о порядке предварительной записи на прием к врачам, о времени и месте приема населения главным врачом и его заместителями, адреса структурных подразделений учреждения, стационаров, оказывающих экстренную помощь в течение суток, пациент может получить в регистратуре в устной форме и наглядно - на информационных стендах, расположенных в помещениях амбулаторно-поликлинического структурного подразделения. </w:t>
      </w:r>
    </w:p>
    <w:p w:rsidR="00516581" w:rsidRPr="00FC4A6A" w:rsidRDefault="00516581" w:rsidP="00516581">
      <w:pPr>
        <w:spacing w:before="100" w:after="100"/>
        <w:ind w:firstLine="709"/>
        <w:contextualSpacing/>
        <w:jc w:val="both"/>
        <w:rPr>
          <w:rFonts w:ascii="Times New Roman" w:hAnsi="Times New Roman" w:cs="Times New Roman"/>
          <w:sz w:val="24"/>
          <w:szCs w:val="24"/>
        </w:rPr>
      </w:pPr>
      <w:r w:rsidRPr="00FC4A6A">
        <w:rPr>
          <w:rFonts w:ascii="Times New Roman" w:hAnsi="Times New Roman" w:cs="Times New Roman"/>
          <w:sz w:val="24"/>
          <w:szCs w:val="24"/>
        </w:rPr>
        <w:t>Пациенту предварительно выдается талон на прием к врачу установленной формы с указанием фамилии врача, номера очереди, номера кабинета и времени явки к врачу. Направления на медицинские процедуры выдаются лечащим врачом.</w:t>
      </w:r>
    </w:p>
    <w:p w:rsidR="00516581" w:rsidRPr="00FC4A6A" w:rsidRDefault="00516581" w:rsidP="00516581">
      <w:pPr>
        <w:spacing w:before="100" w:after="100"/>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Pr="00FC4A6A">
        <w:rPr>
          <w:rFonts w:ascii="Times New Roman" w:hAnsi="Times New Roman" w:cs="Times New Roman"/>
          <w:sz w:val="24"/>
          <w:szCs w:val="24"/>
        </w:rPr>
        <w:t>. Направление на госпитализацию пациентов, нуждающихся в плановом стационарном лечении, осуществляется лечащим врачом после предварительного обследования.</w:t>
      </w:r>
    </w:p>
    <w:p w:rsidR="00516581" w:rsidRPr="00FC4A6A" w:rsidRDefault="00516581" w:rsidP="00516581">
      <w:pPr>
        <w:spacing w:before="100" w:after="100"/>
        <w:ind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Pr="00FC4A6A">
        <w:rPr>
          <w:rFonts w:ascii="Times New Roman" w:hAnsi="Times New Roman" w:cs="Times New Roman"/>
          <w:sz w:val="24"/>
          <w:szCs w:val="24"/>
        </w:rPr>
        <w:t>. При амбулаторном лечении (обс</w:t>
      </w:r>
      <w:r w:rsidR="002C0DD2">
        <w:rPr>
          <w:rFonts w:ascii="Times New Roman" w:hAnsi="Times New Roman" w:cs="Times New Roman"/>
          <w:sz w:val="24"/>
          <w:szCs w:val="24"/>
        </w:rPr>
        <w:t>ледовании) пациент</w:t>
      </w:r>
      <w:r w:rsidRPr="00FC4A6A">
        <w:rPr>
          <w:rFonts w:ascii="Times New Roman" w:hAnsi="Times New Roman" w:cs="Times New Roman"/>
          <w:sz w:val="24"/>
          <w:szCs w:val="24"/>
        </w:rPr>
        <w:t xml:space="preserve"> обязан: являться на прием к врачу в назначенные дни и часы; соблюдать лечебно-охранительный режим, предписанный лечащим врачом.</w:t>
      </w:r>
    </w:p>
    <w:p w:rsidR="00475D22" w:rsidRPr="00FC4A6A" w:rsidRDefault="00475D22" w:rsidP="00475D22">
      <w:pPr>
        <w:spacing w:before="100" w:after="100"/>
        <w:ind w:firstLine="709"/>
        <w:contextualSpacing/>
        <w:jc w:val="both"/>
        <w:rPr>
          <w:rFonts w:ascii="Times New Roman" w:hAnsi="Times New Roman" w:cs="Times New Roman"/>
          <w:sz w:val="24"/>
          <w:szCs w:val="24"/>
        </w:rPr>
      </w:pPr>
      <w:r w:rsidRPr="00FC4A6A">
        <w:rPr>
          <w:rFonts w:ascii="Times New Roman" w:hAnsi="Times New Roman" w:cs="Times New Roman"/>
          <w:bCs/>
          <w:sz w:val="24"/>
          <w:szCs w:val="24"/>
        </w:rPr>
        <w:t>Ответственность</w:t>
      </w:r>
      <w:r>
        <w:rPr>
          <w:rFonts w:ascii="Times New Roman" w:hAnsi="Times New Roman" w:cs="Times New Roman"/>
          <w:bCs/>
          <w:sz w:val="24"/>
          <w:szCs w:val="24"/>
        </w:rPr>
        <w:t>:</w:t>
      </w:r>
    </w:p>
    <w:p w:rsidR="00475D22" w:rsidRPr="00FC4A6A" w:rsidRDefault="00475D22" w:rsidP="00475D22">
      <w:pPr>
        <w:spacing w:before="100" w:after="100"/>
        <w:ind w:firstLine="709"/>
        <w:contextualSpacing/>
        <w:jc w:val="both"/>
        <w:rPr>
          <w:rFonts w:ascii="Times New Roman" w:hAnsi="Times New Roman" w:cs="Times New Roman"/>
          <w:sz w:val="24"/>
          <w:szCs w:val="24"/>
        </w:rPr>
      </w:pPr>
      <w:r w:rsidRPr="00FC4A6A">
        <w:rPr>
          <w:rFonts w:ascii="Times New Roman" w:hAnsi="Times New Roman" w:cs="Times New Roman"/>
          <w:sz w:val="24"/>
          <w:szCs w:val="24"/>
        </w:rPr>
        <w:t>Нарушение Правил внутреннего распорядка, лечебно-охранительного, санитарно-противоэпидемиологического режимов и санитарно-гигиенических норм влечет за собой ответственность, установленную законодательством Российской Федерации.</w:t>
      </w:r>
    </w:p>
    <w:p w:rsidR="00516581" w:rsidRPr="00FC4A6A" w:rsidRDefault="00516581" w:rsidP="00516581">
      <w:pPr>
        <w:spacing w:after="240"/>
        <w:ind w:firstLine="709"/>
        <w:contextualSpacing/>
        <w:jc w:val="both"/>
        <w:rPr>
          <w:rFonts w:ascii="Times New Roman" w:hAnsi="Times New Roman" w:cs="Times New Roman"/>
          <w:sz w:val="24"/>
          <w:szCs w:val="24"/>
        </w:rPr>
      </w:pPr>
    </w:p>
    <w:p w:rsidR="00516581" w:rsidRPr="00FC4A6A" w:rsidRDefault="00516581" w:rsidP="00516581">
      <w:pPr>
        <w:spacing w:after="240"/>
        <w:ind w:firstLine="709"/>
        <w:contextualSpacing/>
        <w:jc w:val="both"/>
        <w:rPr>
          <w:rFonts w:ascii="Times New Roman" w:hAnsi="Times New Roman" w:cs="Times New Roman"/>
          <w:sz w:val="24"/>
          <w:szCs w:val="24"/>
        </w:rPr>
      </w:pPr>
    </w:p>
    <w:p w:rsidR="00516581" w:rsidRPr="00FC4A6A" w:rsidRDefault="00516581" w:rsidP="00516581">
      <w:pPr>
        <w:spacing w:after="240"/>
        <w:contextualSpacing/>
        <w:jc w:val="both"/>
        <w:rPr>
          <w:rFonts w:ascii="Times New Roman" w:hAnsi="Times New Roman" w:cs="Times New Roman"/>
          <w:sz w:val="24"/>
          <w:szCs w:val="24"/>
        </w:rPr>
      </w:pPr>
    </w:p>
    <w:p w:rsidR="00516581" w:rsidRPr="00FC4A6A" w:rsidRDefault="00516581" w:rsidP="00516581">
      <w:pPr>
        <w:spacing w:before="100" w:after="100"/>
        <w:contextualSpacing/>
        <w:jc w:val="both"/>
        <w:rPr>
          <w:rFonts w:ascii="Times New Roman" w:hAnsi="Times New Roman" w:cs="Times New Roman"/>
          <w:sz w:val="24"/>
          <w:szCs w:val="24"/>
        </w:rPr>
      </w:pPr>
      <w:r w:rsidRPr="00FC4A6A">
        <w:rPr>
          <w:rFonts w:ascii="Times New Roman" w:hAnsi="Times New Roman" w:cs="Times New Roman"/>
          <w:sz w:val="24"/>
          <w:szCs w:val="24"/>
        </w:rPr>
        <w:t>Особенности внутреннего распорядка при оказании стационарной медицинской помощи</w:t>
      </w:r>
      <w:r>
        <w:rPr>
          <w:rFonts w:ascii="Times New Roman" w:hAnsi="Times New Roman" w:cs="Times New Roman"/>
          <w:sz w:val="24"/>
          <w:szCs w:val="24"/>
        </w:rPr>
        <w:t>:</w:t>
      </w:r>
    </w:p>
    <w:p w:rsidR="00516581" w:rsidRDefault="00516581" w:rsidP="00516581">
      <w:pPr>
        <w:spacing w:before="100" w:after="100"/>
        <w:ind w:firstLine="709"/>
        <w:contextualSpacing/>
        <w:jc w:val="both"/>
        <w:rPr>
          <w:rFonts w:ascii="Times New Roman" w:hAnsi="Times New Roman" w:cs="Times New Roman"/>
          <w:sz w:val="24"/>
          <w:szCs w:val="24"/>
        </w:rPr>
      </w:pPr>
    </w:p>
    <w:p w:rsidR="00516581" w:rsidRPr="00FC4A6A" w:rsidRDefault="00516581" w:rsidP="00516581">
      <w:pPr>
        <w:spacing w:before="100" w:after="100"/>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Pr="00FC4A6A">
        <w:rPr>
          <w:rFonts w:ascii="Times New Roman" w:hAnsi="Times New Roman" w:cs="Times New Roman"/>
          <w:sz w:val="24"/>
          <w:szCs w:val="24"/>
        </w:rPr>
        <w:t>. В стационарные структурные подразделения учреждения госпитализируются пациенты, нуждающиеся в стационарном лечении по направлению врачей амбулаторно-поликлинических структурных подразделений, станций скорой медицинской помощи, а также при самостоятельном обращении.</w:t>
      </w:r>
    </w:p>
    <w:p w:rsidR="00516581" w:rsidRPr="00FC4A6A" w:rsidRDefault="00516581" w:rsidP="00516581">
      <w:pPr>
        <w:spacing w:before="100" w:after="100"/>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Pr="00FC4A6A">
        <w:rPr>
          <w:rFonts w:ascii="Times New Roman" w:hAnsi="Times New Roman" w:cs="Times New Roman"/>
          <w:sz w:val="24"/>
          <w:szCs w:val="24"/>
        </w:rPr>
        <w:t>. Прием пациентов, поступающих в стационарные структурные подразделения в плановом</w:t>
      </w:r>
      <w:r w:rsidR="005B5751">
        <w:rPr>
          <w:rFonts w:ascii="Times New Roman" w:hAnsi="Times New Roman" w:cs="Times New Roman"/>
          <w:sz w:val="24"/>
          <w:szCs w:val="24"/>
        </w:rPr>
        <w:t>, неотложном</w:t>
      </w:r>
      <w:r w:rsidRPr="00FC4A6A">
        <w:rPr>
          <w:rFonts w:ascii="Times New Roman" w:hAnsi="Times New Roman" w:cs="Times New Roman"/>
          <w:sz w:val="24"/>
          <w:szCs w:val="24"/>
        </w:rPr>
        <w:t xml:space="preserve"> и в экстренном порядке, осуществляется в </w:t>
      </w:r>
      <w:r w:rsidRPr="005B5751">
        <w:rPr>
          <w:rFonts w:ascii="Times New Roman" w:hAnsi="Times New Roman" w:cs="Times New Roman"/>
          <w:b/>
          <w:color w:val="FF0000"/>
          <w:sz w:val="24"/>
          <w:szCs w:val="24"/>
        </w:rPr>
        <w:t>приемном отделении</w:t>
      </w:r>
      <w:r w:rsidRPr="00FC4A6A">
        <w:rPr>
          <w:rFonts w:ascii="Times New Roman" w:hAnsi="Times New Roman" w:cs="Times New Roman"/>
          <w:sz w:val="24"/>
          <w:szCs w:val="24"/>
        </w:rPr>
        <w:t>. Госпитализация больных в сосудистый центр осуществляется напрямую, минуя приемное отделение. При поступлении в стационар по направлению пациент (сопровождающее лицо) представляет направление на госпитализацию установленной формы, страховой медицинский полис, документ, удостоверяющий личность, выписку из истории болезни (амбулаторной карты), договор (оказание медицинской помощи на платной основе). На госпитализируемых больных заводится соответст</w:t>
      </w:r>
      <w:r w:rsidR="002C0DD2">
        <w:rPr>
          <w:rFonts w:ascii="Times New Roman" w:hAnsi="Times New Roman" w:cs="Times New Roman"/>
          <w:sz w:val="24"/>
          <w:szCs w:val="24"/>
        </w:rPr>
        <w:t>вующая медицинская документация.</w:t>
      </w:r>
      <w:r w:rsidRPr="00FC4A6A">
        <w:rPr>
          <w:rFonts w:ascii="Times New Roman" w:hAnsi="Times New Roman" w:cs="Times New Roman"/>
          <w:sz w:val="24"/>
          <w:szCs w:val="24"/>
        </w:rPr>
        <w:t xml:space="preserve"> </w:t>
      </w:r>
      <w:r w:rsidR="002C0DD2">
        <w:rPr>
          <w:rFonts w:ascii="Times New Roman" w:hAnsi="Times New Roman" w:cs="Times New Roman"/>
          <w:sz w:val="24"/>
          <w:szCs w:val="24"/>
        </w:rPr>
        <w:t>В</w:t>
      </w:r>
      <w:r w:rsidRPr="00FC4A6A">
        <w:rPr>
          <w:rFonts w:ascii="Times New Roman" w:hAnsi="Times New Roman" w:cs="Times New Roman"/>
          <w:sz w:val="24"/>
          <w:szCs w:val="24"/>
        </w:rPr>
        <w:t xml:space="preserve">ещи </w:t>
      </w:r>
      <w:r w:rsidR="002C0DD2" w:rsidRPr="00FC4A6A">
        <w:rPr>
          <w:rFonts w:ascii="Times New Roman" w:hAnsi="Times New Roman" w:cs="Times New Roman"/>
          <w:sz w:val="24"/>
          <w:szCs w:val="24"/>
        </w:rPr>
        <w:t xml:space="preserve">сдаются </w:t>
      </w:r>
      <w:r w:rsidRPr="00FC4A6A">
        <w:rPr>
          <w:rFonts w:ascii="Times New Roman" w:hAnsi="Times New Roman" w:cs="Times New Roman"/>
          <w:sz w:val="24"/>
          <w:szCs w:val="24"/>
        </w:rPr>
        <w:t>на хранение в гардероб. Пациент сопровождается персоналом в соответствующее отделение.</w:t>
      </w:r>
    </w:p>
    <w:p w:rsidR="00516581" w:rsidRPr="00FC4A6A" w:rsidRDefault="00516581" w:rsidP="00516581">
      <w:pPr>
        <w:spacing w:before="100" w:after="100"/>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3</w:t>
      </w:r>
      <w:r w:rsidRPr="00FC4A6A">
        <w:rPr>
          <w:rFonts w:ascii="Times New Roman" w:hAnsi="Times New Roman" w:cs="Times New Roman"/>
          <w:sz w:val="24"/>
          <w:szCs w:val="24"/>
        </w:rPr>
        <w:t>. В случае отсутствия медицинских показаний для оказания специализированной медицинской помощи в стационарных условиях или отказа пациента от оказания специализированной медицинской помощи в экстренной или неотложной форме врач-специалист, оказывающий специализированную медицинскую помощь, оформляет на бланке медицинской организации медицинское заключение.</w:t>
      </w:r>
    </w:p>
    <w:p w:rsidR="00516581" w:rsidRPr="00FC4A6A" w:rsidRDefault="00516581" w:rsidP="00516581">
      <w:pPr>
        <w:spacing w:before="100" w:after="100"/>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Pr="00FC4A6A">
        <w:rPr>
          <w:rFonts w:ascii="Times New Roman" w:hAnsi="Times New Roman" w:cs="Times New Roman"/>
          <w:sz w:val="24"/>
          <w:szCs w:val="24"/>
        </w:rPr>
        <w:t>. При стационарном лечении пациент может пользоваться личным бельем, одеждой и сменной обувью,</w:t>
      </w:r>
      <w:r>
        <w:rPr>
          <w:rFonts w:ascii="Times New Roman" w:hAnsi="Times New Roman" w:cs="Times New Roman"/>
          <w:sz w:val="24"/>
          <w:szCs w:val="24"/>
        </w:rPr>
        <w:t xml:space="preserve"> предметами личной гигиены,</w:t>
      </w:r>
      <w:r w:rsidRPr="00FC4A6A">
        <w:rPr>
          <w:rFonts w:ascii="Times New Roman" w:hAnsi="Times New Roman" w:cs="Times New Roman"/>
          <w:sz w:val="24"/>
          <w:szCs w:val="24"/>
        </w:rPr>
        <w:t xml:space="preserve"> принимать посетителей в установленные часы и специально отведенном месте, за исключением периода карантина, и если это не противоречит санитарно-эпидемиологическому режиму. Прием посетителей не ведется в инфекционном и </w:t>
      </w:r>
      <w:r w:rsidRPr="00194618">
        <w:rPr>
          <w:rFonts w:ascii="Times New Roman" w:hAnsi="Times New Roman" w:cs="Times New Roman"/>
          <w:b/>
          <w:color w:val="FF0000"/>
          <w:sz w:val="24"/>
          <w:szCs w:val="24"/>
        </w:rPr>
        <w:t>акушерском отделениях</w:t>
      </w:r>
      <w:r w:rsidRPr="00FC4A6A">
        <w:rPr>
          <w:rFonts w:ascii="Times New Roman" w:hAnsi="Times New Roman" w:cs="Times New Roman"/>
          <w:sz w:val="24"/>
          <w:szCs w:val="24"/>
        </w:rPr>
        <w:t>. Посещение пациентов, находящихся на строгом постельном режиме, допускается при условии</w:t>
      </w:r>
      <w:r>
        <w:rPr>
          <w:rFonts w:ascii="Times New Roman" w:hAnsi="Times New Roman" w:cs="Times New Roman"/>
          <w:sz w:val="24"/>
          <w:szCs w:val="24"/>
        </w:rPr>
        <w:t xml:space="preserve"> наличия сменной обуви, халата</w:t>
      </w:r>
      <w:r w:rsidRPr="00FC4A6A">
        <w:rPr>
          <w:rFonts w:ascii="Times New Roman" w:hAnsi="Times New Roman" w:cs="Times New Roman"/>
          <w:sz w:val="24"/>
          <w:szCs w:val="24"/>
        </w:rPr>
        <w:t>. Ассортимент продуктовых передач должен соответствовать назначенной диете.</w:t>
      </w:r>
    </w:p>
    <w:p w:rsidR="00516581" w:rsidRDefault="00516581" w:rsidP="00516581">
      <w:pPr>
        <w:spacing w:before="100" w:after="100"/>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Pr="00FC4A6A">
        <w:rPr>
          <w:rFonts w:ascii="Times New Roman" w:hAnsi="Times New Roman" w:cs="Times New Roman"/>
          <w:sz w:val="24"/>
          <w:szCs w:val="24"/>
        </w:rPr>
        <w:t>. При лечении (обследовании) в условиях стационара пациент обязан: соблюдать санитарно-гигиенические нормы пользования бытовыми коммуникациями (холодильник, душ, санузел); соблюдать лечебно-охранительный режим, в том числе предписанный лечащим врачом; своевременно ставить в известность дежурный медицинский персонал об ухудшении состояния здоровья; предупреждать медицинскую сестру в случае необходимости в</w:t>
      </w:r>
      <w:r>
        <w:rPr>
          <w:rFonts w:ascii="Times New Roman" w:hAnsi="Times New Roman" w:cs="Times New Roman"/>
          <w:sz w:val="24"/>
          <w:szCs w:val="24"/>
        </w:rPr>
        <w:t>ыхода из отделения</w:t>
      </w:r>
      <w:r w:rsidRPr="00FC4A6A">
        <w:rPr>
          <w:rFonts w:ascii="Times New Roman" w:hAnsi="Times New Roman" w:cs="Times New Roman"/>
          <w:sz w:val="24"/>
          <w:szCs w:val="24"/>
        </w:rPr>
        <w:t>;</w:t>
      </w:r>
      <w:r w:rsidRPr="00E03374">
        <w:rPr>
          <w:rFonts w:ascii="Times New Roman" w:hAnsi="Times New Roman" w:cs="Times New Roman"/>
          <w:sz w:val="24"/>
          <w:szCs w:val="24"/>
        </w:rPr>
        <w:t xml:space="preserve"> </w:t>
      </w:r>
    </w:p>
    <w:p w:rsidR="00516581" w:rsidRPr="00FC4A6A" w:rsidRDefault="00516581" w:rsidP="00516581">
      <w:pPr>
        <w:spacing w:before="100" w:after="10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Pr="00FC4A6A">
        <w:rPr>
          <w:rFonts w:ascii="Times New Roman" w:hAnsi="Times New Roman" w:cs="Times New Roman"/>
          <w:sz w:val="24"/>
          <w:szCs w:val="24"/>
        </w:rPr>
        <w:t>Отсутствие пациента в больнице без согласования с заведующим отделением считается нарушением режима и является основание</w:t>
      </w:r>
      <w:r>
        <w:rPr>
          <w:rFonts w:ascii="Times New Roman" w:hAnsi="Times New Roman" w:cs="Times New Roman"/>
          <w:sz w:val="24"/>
          <w:szCs w:val="24"/>
        </w:rPr>
        <w:t xml:space="preserve">м для выписки с соответствующей </w:t>
      </w:r>
      <w:r w:rsidRPr="00FC4A6A">
        <w:rPr>
          <w:rFonts w:ascii="Times New Roman" w:hAnsi="Times New Roman" w:cs="Times New Roman"/>
          <w:sz w:val="24"/>
          <w:szCs w:val="24"/>
        </w:rPr>
        <w:t>отметкой в листке нетрудоспособности.</w:t>
      </w:r>
    </w:p>
    <w:p w:rsidR="00516581" w:rsidRPr="00FC4A6A" w:rsidRDefault="00516581" w:rsidP="00516581">
      <w:pPr>
        <w:spacing w:before="100" w:after="100"/>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Pr="00FC4A6A">
        <w:rPr>
          <w:rFonts w:ascii="Times New Roman" w:hAnsi="Times New Roman" w:cs="Times New Roman"/>
          <w:sz w:val="24"/>
          <w:szCs w:val="24"/>
        </w:rPr>
        <w:t>. Самовольное</w:t>
      </w:r>
      <w:r>
        <w:rPr>
          <w:rFonts w:ascii="Times New Roman" w:hAnsi="Times New Roman" w:cs="Times New Roman"/>
          <w:sz w:val="24"/>
          <w:szCs w:val="24"/>
        </w:rPr>
        <w:t xml:space="preserve"> оставление пациентом больницы</w:t>
      </w:r>
      <w:r w:rsidRPr="00FC4A6A">
        <w:rPr>
          <w:rFonts w:ascii="Times New Roman" w:hAnsi="Times New Roman" w:cs="Times New Roman"/>
          <w:sz w:val="24"/>
          <w:szCs w:val="24"/>
        </w:rPr>
        <w:t xml:space="preserve"> расценивается как отказ от медицинской помощи с соответствующими последствиями, за которые учреждение ответственности не несет.</w:t>
      </w:r>
    </w:p>
    <w:p w:rsidR="00516581" w:rsidRDefault="00516581" w:rsidP="00516581">
      <w:pPr>
        <w:spacing w:before="100" w:after="100"/>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Pr="00FC4A6A">
        <w:rPr>
          <w:rFonts w:ascii="Times New Roman" w:hAnsi="Times New Roman" w:cs="Times New Roman"/>
          <w:sz w:val="24"/>
          <w:szCs w:val="24"/>
        </w:rPr>
        <w:t>. Выписка пациентов производится лечащим врачом по согласованию с заведующим отделением стационара.</w:t>
      </w:r>
    </w:p>
    <w:p w:rsidR="00516581" w:rsidRDefault="00516581" w:rsidP="00516581">
      <w:pPr>
        <w:spacing w:before="100" w:after="100"/>
        <w:ind w:firstLine="709"/>
        <w:contextualSpacing/>
        <w:jc w:val="both"/>
        <w:rPr>
          <w:rFonts w:ascii="Times New Roman" w:hAnsi="Times New Roman" w:cs="Times New Roman"/>
          <w:sz w:val="24"/>
          <w:szCs w:val="24"/>
        </w:rPr>
      </w:pPr>
    </w:p>
    <w:p w:rsidR="00516581" w:rsidRDefault="00516581" w:rsidP="00516581">
      <w:pPr>
        <w:spacing w:before="100" w:after="100"/>
        <w:ind w:firstLine="709"/>
        <w:contextualSpacing/>
        <w:jc w:val="both"/>
        <w:rPr>
          <w:rFonts w:ascii="Times New Roman" w:hAnsi="Times New Roman" w:cs="Times New Roman"/>
          <w:sz w:val="24"/>
          <w:szCs w:val="24"/>
        </w:rPr>
      </w:pPr>
    </w:p>
    <w:p w:rsidR="00516581" w:rsidRPr="00FC4A6A" w:rsidRDefault="00516581" w:rsidP="00516581">
      <w:pPr>
        <w:spacing w:before="100" w:after="100"/>
        <w:ind w:firstLine="709"/>
        <w:contextualSpacing/>
        <w:jc w:val="both"/>
        <w:rPr>
          <w:rFonts w:ascii="Times New Roman" w:hAnsi="Times New Roman" w:cs="Times New Roman"/>
          <w:sz w:val="24"/>
          <w:szCs w:val="24"/>
        </w:rPr>
      </w:pPr>
    </w:p>
    <w:p w:rsidR="00516581" w:rsidRPr="00FC4A6A" w:rsidRDefault="00516581" w:rsidP="00516581">
      <w:pPr>
        <w:spacing w:before="100" w:after="100"/>
        <w:contextualSpacing/>
        <w:jc w:val="both"/>
        <w:rPr>
          <w:rFonts w:ascii="Times New Roman" w:hAnsi="Times New Roman" w:cs="Times New Roman"/>
          <w:sz w:val="24"/>
          <w:szCs w:val="24"/>
        </w:rPr>
      </w:pPr>
      <w:r w:rsidRPr="00FC4A6A">
        <w:rPr>
          <w:rFonts w:ascii="Times New Roman" w:hAnsi="Times New Roman" w:cs="Times New Roman"/>
          <w:sz w:val="24"/>
          <w:szCs w:val="24"/>
        </w:rPr>
        <w:t>Примерный РАСПОРЯДОК ДНЯ В ОТДЕЛЕНИЯХ</w:t>
      </w:r>
    </w:p>
    <w:p w:rsidR="00516581" w:rsidRPr="00FC4A6A" w:rsidRDefault="00516581" w:rsidP="00516581">
      <w:pPr>
        <w:spacing w:before="100" w:after="100"/>
        <w:contextualSpacing/>
        <w:jc w:val="both"/>
        <w:rPr>
          <w:rFonts w:ascii="Times New Roman" w:hAnsi="Times New Roman" w:cs="Times New Roman"/>
          <w:sz w:val="24"/>
          <w:szCs w:val="24"/>
        </w:rPr>
      </w:pPr>
      <w:r w:rsidRPr="00FC4A6A">
        <w:rPr>
          <w:rFonts w:ascii="Times New Roman" w:hAnsi="Times New Roman" w:cs="Times New Roman"/>
          <w:sz w:val="24"/>
          <w:szCs w:val="24"/>
        </w:rPr>
        <w:t>Режим дня:</w:t>
      </w:r>
    </w:p>
    <w:tbl>
      <w:tblPr>
        <w:tblW w:w="9464" w:type="dxa"/>
        <w:tblInd w:w="-13" w:type="dxa"/>
        <w:tblLayout w:type="fixed"/>
        <w:tblCellMar>
          <w:top w:w="15" w:type="dxa"/>
          <w:left w:w="15" w:type="dxa"/>
          <w:bottom w:w="15" w:type="dxa"/>
          <w:right w:w="15" w:type="dxa"/>
        </w:tblCellMar>
        <w:tblLook w:val="0000" w:firstRow="0" w:lastRow="0" w:firstColumn="0" w:lastColumn="0" w:noHBand="0" w:noVBand="0"/>
      </w:tblPr>
      <w:tblGrid>
        <w:gridCol w:w="1337"/>
        <w:gridCol w:w="8127"/>
      </w:tblGrid>
      <w:tr w:rsidR="00516581" w:rsidRPr="00FC4A6A" w:rsidTr="004C63B8">
        <w:tc>
          <w:tcPr>
            <w:tcW w:w="1337" w:type="dxa"/>
            <w:shd w:val="clear" w:color="auto" w:fill="auto"/>
            <w:vAlign w:val="center"/>
          </w:tcPr>
          <w:p w:rsidR="00516581" w:rsidRPr="00FC4A6A" w:rsidRDefault="00516581" w:rsidP="004C63B8">
            <w:pPr>
              <w:spacing w:after="0"/>
              <w:contextualSpacing/>
              <w:jc w:val="both"/>
              <w:rPr>
                <w:rFonts w:ascii="Times New Roman" w:hAnsi="Times New Roman" w:cs="Times New Roman"/>
                <w:sz w:val="24"/>
                <w:szCs w:val="24"/>
              </w:rPr>
            </w:pPr>
            <w:r w:rsidRPr="00FC4A6A">
              <w:rPr>
                <w:rFonts w:ascii="Times New Roman" w:hAnsi="Times New Roman" w:cs="Times New Roman"/>
                <w:sz w:val="24"/>
                <w:szCs w:val="24"/>
              </w:rPr>
              <w:t>07.00</w:t>
            </w:r>
          </w:p>
        </w:tc>
        <w:tc>
          <w:tcPr>
            <w:tcW w:w="8127" w:type="dxa"/>
            <w:shd w:val="clear" w:color="auto" w:fill="auto"/>
            <w:vAlign w:val="center"/>
          </w:tcPr>
          <w:p w:rsidR="00516581" w:rsidRPr="00FC4A6A" w:rsidRDefault="00516581" w:rsidP="004C63B8">
            <w:pPr>
              <w:spacing w:after="0"/>
              <w:contextualSpacing/>
              <w:jc w:val="both"/>
              <w:rPr>
                <w:sz w:val="24"/>
                <w:szCs w:val="24"/>
              </w:rPr>
            </w:pPr>
            <w:r w:rsidRPr="00FC4A6A">
              <w:rPr>
                <w:rFonts w:ascii="Times New Roman" w:hAnsi="Times New Roman" w:cs="Times New Roman"/>
                <w:sz w:val="24"/>
                <w:szCs w:val="24"/>
              </w:rPr>
              <w:t>Подъем, измерение температуры.</w:t>
            </w:r>
          </w:p>
        </w:tc>
      </w:tr>
      <w:tr w:rsidR="00516581" w:rsidRPr="00FC4A6A" w:rsidTr="004C63B8">
        <w:tc>
          <w:tcPr>
            <w:tcW w:w="1337" w:type="dxa"/>
            <w:shd w:val="clear" w:color="auto" w:fill="auto"/>
            <w:vAlign w:val="center"/>
          </w:tcPr>
          <w:p w:rsidR="00516581" w:rsidRPr="00FC4A6A" w:rsidRDefault="00516581" w:rsidP="004C63B8">
            <w:pPr>
              <w:spacing w:after="0"/>
              <w:contextualSpacing/>
              <w:jc w:val="both"/>
              <w:rPr>
                <w:rFonts w:ascii="Times New Roman" w:hAnsi="Times New Roman" w:cs="Times New Roman"/>
                <w:sz w:val="24"/>
                <w:szCs w:val="24"/>
              </w:rPr>
            </w:pPr>
            <w:r w:rsidRPr="00FC4A6A">
              <w:rPr>
                <w:rFonts w:ascii="Times New Roman" w:hAnsi="Times New Roman" w:cs="Times New Roman"/>
                <w:sz w:val="24"/>
                <w:szCs w:val="24"/>
              </w:rPr>
              <w:t>07.30</w:t>
            </w:r>
          </w:p>
        </w:tc>
        <w:tc>
          <w:tcPr>
            <w:tcW w:w="8127" w:type="dxa"/>
            <w:shd w:val="clear" w:color="auto" w:fill="auto"/>
            <w:vAlign w:val="center"/>
          </w:tcPr>
          <w:p w:rsidR="00516581" w:rsidRPr="00FC4A6A" w:rsidRDefault="00516581" w:rsidP="004C63B8">
            <w:pPr>
              <w:spacing w:after="0"/>
              <w:contextualSpacing/>
              <w:jc w:val="both"/>
              <w:rPr>
                <w:sz w:val="24"/>
                <w:szCs w:val="24"/>
              </w:rPr>
            </w:pPr>
            <w:r w:rsidRPr="00FC4A6A">
              <w:rPr>
                <w:rFonts w:ascii="Times New Roman" w:hAnsi="Times New Roman" w:cs="Times New Roman"/>
                <w:sz w:val="24"/>
                <w:szCs w:val="24"/>
              </w:rPr>
              <w:t>Инъекции.</w:t>
            </w:r>
          </w:p>
        </w:tc>
      </w:tr>
      <w:tr w:rsidR="00516581" w:rsidRPr="00FC4A6A" w:rsidTr="004C63B8">
        <w:tc>
          <w:tcPr>
            <w:tcW w:w="1337" w:type="dxa"/>
            <w:shd w:val="clear" w:color="auto" w:fill="auto"/>
            <w:vAlign w:val="center"/>
          </w:tcPr>
          <w:p w:rsidR="00516581" w:rsidRPr="00FC4A6A" w:rsidRDefault="00516581" w:rsidP="004C63B8">
            <w:pPr>
              <w:spacing w:after="0"/>
              <w:contextualSpacing/>
              <w:jc w:val="both"/>
              <w:rPr>
                <w:rFonts w:ascii="Times New Roman" w:hAnsi="Times New Roman" w:cs="Times New Roman"/>
                <w:sz w:val="24"/>
                <w:szCs w:val="24"/>
              </w:rPr>
            </w:pPr>
            <w:r w:rsidRPr="00FC4A6A">
              <w:rPr>
                <w:rFonts w:ascii="Times New Roman" w:hAnsi="Times New Roman" w:cs="Times New Roman"/>
                <w:sz w:val="24"/>
                <w:szCs w:val="24"/>
              </w:rPr>
              <w:t>08.00-08.30</w:t>
            </w:r>
          </w:p>
        </w:tc>
        <w:tc>
          <w:tcPr>
            <w:tcW w:w="8127" w:type="dxa"/>
            <w:shd w:val="clear" w:color="auto" w:fill="auto"/>
            <w:vAlign w:val="center"/>
          </w:tcPr>
          <w:p w:rsidR="00516581" w:rsidRPr="00FC4A6A" w:rsidRDefault="00516581" w:rsidP="004C63B8">
            <w:pPr>
              <w:spacing w:after="0"/>
              <w:contextualSpacing/>
              <w:jc w:val="both"/>
              <w:rPr>
                <w:sz w:val="24"/>
                <w:szCs w:val="24"/>
              </w:rPr>
            </w:pPr>
            <w:r w:rsidRPr="00FC4A6A">
              <w:rPr>
                <w:rFonts w:ascii="Times New Roman" w:hAnsi="Times New Roman" w:cs="Times New Roman"/>
                <w:sz w:val="24"/>
                <w:szCs w:val="24"/>
              </w:rPr>
              <w:t>Гигиенические процедуры, проветривание палат.</w:t>
            </w:r>
          </w:p>
        </w:tc>
      </w:tr>
      <w:tr w:rsidR="00516581" w:rsidRPr="00FC4A6A" w:rsidTr="004C63B8">
        <w:tc>
          <w:tcPr>
            <w:tcW w:w="1337" w:type="dxa"/>
            <w:shd w:val="clear" w:color="auto" w:fill="auto"/>
            <w:vAlign w:val="center"/>
          </w:tcPr>
          <w:p w:rsidR="00516581" w:rsidRPr="00FC4A6A" w:rsidRDefault="00516581" w:rsidP="004C63B8">
            <w:pPr>
              <w:spacing w:after="0"/>
              <w:contextualSpacing/>
              <w:jc w:val="both"/>
              <w:rPr>
                <w:rFonts w:ascii="Times New Roman" w:hAnsi="Times New Roman" w:cs="Times New Roman"/>
                <w:sz w:val="24"/>
                <w:szCs w:val="24"/>
              </w:rPr>
            </w:pPr>
            <w:r w:rsidRPr="00FC4A6A">
              <w:rPr>
                <w:rFonts w:ascii="Times New Roman" w:hAnsi="Times New Roman" w:cs="Times New Roman"/>
                <w:sz w:val="24"/>
                <w:szCs w:val="24"/>
              </w:rPr>
              <w:t>08.30</w:t>
            </w:r>
          </w:p>
        </w:tc>
        <w:tc>
          <w:tcPr>
            <w:tcW w:w="8127" w:type="dxa"/>
            <w:shd w:val="clear" w:color="auto" w:fill="auto"/>
            <w:vAlign w:val="center"/>
          </w:tcPr>
          <w:p w:rsidR="00516581" w:rsidRPr="00FC4A6A" w:rsidRDefault="00516581" w:rsidP="004C63B8">
            <w:pPr>
              <w:spacing w:after="0"/>
              <w:contextualSpacing/>
              <w:jc w:val="both"/>
              <w:rPr>
                <w:sz w:val="24"/>
                <w:szCs w:val="24"/>
              </w:rPr>
            </w:pPr>
            <w:r w:rsidRPr="00FC4A6A">
              <w:rPr>
                <w:rFonts w:ascii="Times New Roman" w:hAnsi="Times New Roman" w:cs="Times New Roman"/>
                <w:sz w:val="24"/>
                <w:szCs w:val="24"/>
              </w:rPr>
              <w:t>Сбор анализов, прием лекарственных средств.</w:t>
            </w:r>
          </w:p>
        </w:tc>
      </w:tr>
      <w:tr w:rsidR="00516581" w:rsidRPr="00FC4A6A" w:rsidTr="004C63B8">
        <w:tc>
          <w:tcPr>
            <w:tcW w:w="1337" w:type="dxa"/>
            <w:shd w:val="clear" w:color="auto" w:fill="auto"/>
            <w:vAlign w:val="center"/>
          </w:tcPr>
          <w:p w:rsidR="00516581" w:rsidRPr="00CF760C" w:rsidRDefault="00CF760C" w:rsidP="004C63B8">
            <w:pPr>
              <w:spacing w:after="0"/>
              <w:contextualSpacing/>
              <w:jc w:val="both"/>
              <w:rPr>
                <w:rFonts w:ascii="Times New Roman" w:hAnsi="Times New Roman" w:cs="Times New Roman"/>
                <w:sz w:val="24"/>
                <w:szCs w:val="24"/>
              </w:rPr>
            </w:pPr>
            <w:r w:rsidRPr="00CF760C">
              <w:rPr>
                <w:rFonts w:ascii="Times New Roman" w:hAnsi="Times New Roman" w:cs="Times New Roman"/>
                <w:sz w:val="24"/>
                <w:szCs w:val="24"/>
              </w:rPr>
              <w:t>09.00</w:t>
            </w:r>
            <w:r w:rsidR="00516581" w:rsidRPr="00CF760C">
              <w:rPr>
                <w:rFonts w:ascii="Times New Roman" w:hAnsi="Times New Roman" w:cs="Times New Roman"/>
                <w:sz w:val="24"/>
                <w:szCs w:val="24"/>
              </w:rPr>
              <w:t>-09.</w:t>
            </w:r>
            <w:r w:rsidRPr="00CF760C">
              <w:rPr>
                <w:rFonts w:ascii="Times New Roman" w:hAnsi="Times New Roman" w:cs="Times New Roman"/>
                <w:sz w:val="24"/>
                <w:szCs w:val="24"/>
              </w:rPr>
              <w:t>30</w:t>
            </w:r>
          </w:p>
        </w:tc>
        <w:tc>
          <w:tcPr>
            <w:tcW w:w="8127" w:type="dxa"/>
            <w:shd w:val="clear" w:color="auto" w:fill="auto"/>
            <w:vAlign w:val="center"/>
          </w:tcPr>
          <w:p w:rsidR="00516581" w:rsidRPr="00FC4A6A" w:rsidRDefault="00516581" w:rsidP="004C63B8">
            <w:pPr>
              <w:spacing w:after="0"/>
              <w:contextualSpacing/>
              <w:jc w:val="both"/>
              <w:rPr>
                <w:sz w:val="24"/>
                <w:szCs w:val="24"/>
              </w:rPr>
            </w:pPr>
            <w:r w:rsidRPr="00FC4A6A">
              <w:rPr>
                <w:rFonts w:ascii="Times New Roman" w:hAnsi="Times New Roman" w:cs="Times New Roman"/>
                <w:sz w:val="24"/>
                <w:szCs w:val="24"/>
              </w:rPr>
              <w:t>Завтрак.</w:t>
            </w:r>
          </w:p>
        </w:tc>
      </w:tr>
      <w:tr w:rsidR="00516581" w:rsidRPr="00FC4A6A" w:rsidTr="004C63B8">
        <w:tc>
          <w:tcPr>
            <w:tcW w:w="1337" w:type="dxa"/>
            <w:shd w:val="clear" w:color="auto" w:fill="auto"/>
            <w:vAlign w:val="center"/>
          </w:tcPr>
          <w:p w:rsidR="00516581" w:rsidRPr="00FC4A6A" w:rsidRDefault="00516581" w:rsidP="004C63B8">
            <w:pPr>
              <w:spacing w:after="0"/>
              <w:contextualSpacing/>
              <w:jc w:val="both"/>
              <w:rPr>
                <w:rFonts w:ascii="Times New Roman" w:hAnsi="Times New Roman" w:cs="Times New Roman"/>
                <w:sz w:val="24"/>
                <w:szCs w:val="24"/>
              </w:rPr>
            </w:pPr>
            <w:r w:rsidRPr="00FC4A6A">
              <w:rPr>
                <w:rFonts w:ascii="Times New Roman" w:hAnsi="Times New Roman" w:cs="Times New Roman"/>
                <w:sz w:val="24"/>
                <w:szCs w:val="24"/>
              </w:rPr>
              <w:t>10.00-12.00</w:t>
            </w:r>
          </w:p>
        </w:tc>
        <w:tc>
          <w:tcPr>
            <w:tcW w:w="8127" w:type="dxa"/>
            <w:shd w:val="clear" w:color="auto" w:fill="auto"/>
            <w:vAlign w:val="center"/>
          </w:tcPr>
          <w:p w:rsidR="00516581" w:rsidRPr="00FC4A6A" w:rsidRDefault="00516581" w:rsidP="004C63B8">
            <w:pPr>
              <w:spacing w:after="0"/>
              <w:contextualSpacing/>
              <w:jc w:val="both"/>
              <w:rPr>
                <w:sz w:val="24"/>
                <w:szCs w:val="24"/>
              </w:rPr>
            </w:pPr>
            <w:r w:rsidRPr="00FC4A6A">
              <w:rPr>
                <w:rFonts w:ascii="Times New Roman" w:hAnsi="Times New Roman" w:cs="Times New Roman"/>
                <w:sz w:val="24"/>
                <w:szCs w:val="24"/>
              </w:rPr>
              <w:t>Врачебный обход, выполнение назначений врача.</w:t>
            </w:r>
          </w:p>
        </w:tc>
      </w:tr>
      <w:tr w:rsidR="00516581" w:rsidRPr="00FC4A6A" w:rsidTr="004C63B8">
        <w:tc>
          <w:tcPr>
            <w:tcW w:w="1337" w:type="dxa"/>
            <w:shd w:val="clear" w:color="auto" w:fill="auto"/>
            <w:vAlign w:val="center"/>
          </w:tcPr>
          <w:p w:rsidR="00516581" w:rsidRPr="00FC4A6A" w:rsidRDefault="00516581" w:rsidP="004C63B8">
            <w:pPr>
              <w:spacing w:after="0"/>
              <w:contextualSpacing/>
              <w:jc w:val="both"/>
              <w:rPr>
                <w:rFonts w:ascii="Times New Roman" w:hAnsi="Times New Roman" w:cs="Times New Roman"/>
                <w:sz w:val="24"/>
                <w:szCs w:val="24"/>
              </w:rPr>
            </w:pPr>
            <w:r>
              <w:rPr>
                <w:rFonts w:ascii="Times New Roman" w:hAnsi="Times New Roman" w:cs="Times New Roman"/>
                <w:sz w:val="24"/>
                <w:szCs w:val="24"/>
              </w:rPr>
              <w:t>12.00-14.00</w:t>
            </w:r>
          </w:p>
        </w:tc>
        <w:tc>
          <w:tcPr>
            <w:tcW w:w="8127" w:type="dxa"/>
            <w:shd w:val="clear" w:color="auto" w:fill="auto"/>
            <w:vAlign w:val="center"/>
          </w:tcPr>
          <w:p w:rsidR="00516581" w:rsidRPr="00FC4A6A" w:rsidRDefault="00516581" w:rsidP="004C63B8">
            <w:pPr>
              <w:spacing w:after="0"/>
              <w:contextualSpacing/>
              <w:jc w:val="both"/>
              <w:rPr>
                <w:sz w:val="24"/>
                <w:szCs w:val="24"/>
              </w:rPr>
            </w:pPr>
            <w:r w:rsidRPr="00FC4A6A">
              <w:rPr>
                <w:rFonts w:ascii="Times New Roman" w:hAnsi="Times New Roman" w:cs="Times New Roman"/>
                <w:sz w:val="24"/>
                <w:szCs w:val="24"/>
              </w:rPr>
              <w:t>Часы посещений</w:t>
            </w:r>
            <w:r w:rsidR="00CF760C">
              <w:rPr>
                <w:rFonts w:ascii="Times New Roman" w:hAnsi="Times New Roman" w:cs="Times New Roman"/>
                <w:sz w:val="24"/>
                <w:szCs w:val="24"/>
              </w:rPr>
              <w:t>. Выписка пациентов.</w:t>
            </w:r>
          </w:p>
        </w:tc>
      </w:tr>
      <w:tr w:rsidR="00516581" w:rsidRPr="00FC4A6A" w:rsidTr="004C63B8">
        <w:tc>
          <w:tcPr>
            <w:tcW w:w="1337" w:type="dxa"/>
            <w:shd w:val="clear" w:color="auto" w:fill="auto"/>
            <w:vAlign w:val="center"/>
          </w:tcPr>
          <w:p w:rsidR="00516581" w:rsidRPr="00FC4A6A" w:rsidRDefault="00CF760C" w:rsidP="004C63B8">
            <w:pPr>
              <w:spacing w:after="0"/>
              <w:contextualSpacing/>
              <w:jc w:val="both"/>
              <w:rPr>
                <w:rFonts w:ascii="Times New Roman" w:hAnsi="Times New Roman" w:cs="Times New Roman"/>
                <w:sz w:val="24"/>
                <w:szCs w:val="24"/>
              </w:rPr>
            </w:pPr>
            <w:r>
              <w:rPr>
                <w:rFonts w:ascii="Times New Roman" w:hAnsi="Times New Roman" w:cs="Times New Roman"/>
                <w:sz w:val="24"/>
                <w:szCs w:val="24"/>
              </w:rPr>
              <w:t>13.00</w:t>
            </w:r>
            <w:r w:rsidR="00516581" w:rsidRPr="00FC4A6A">
              <w:rPr>
                <w:rFonts w:ascii="Times New Roman" w:hAnsi="Times New Roman" w:cs="Times New Roman"/>
                <w:sz w:val="24"/>
                <w:szCs w:val="24"/>
              </w:rPr>
              <w:t>-1</w:t>
            </w:r>
            <w:r>
              <w:rPr>
                <w:rFonts w:ascii="Times New Roman" w:hAnsi="Times New Roman" w:cs="Times New Roman"/>
                <w:sz w:val="24"/>
                <w:szCs w:val="24"/>
              </w:rPr>
              <w:t>3.45</w:t>
            </w:r>
          </w:p>
        </w:tc>
        <w:tc>
          <w:tcPr>
            <w:tcW w:w="8127" w:type="dxa"/>
            <w:shd w:val="clear" w:color="auto" w:fill="auto"/>
            <w:vAlign w:val="center"/>
          </w:tcPr>
          <w:p w:rsidR="00516581" w:rsidRPr="00FC4A6A" w:rsidRDefault="00516581" w:rsidP="004C63B8">
            <w:pPr>
              <w:spacing w:after="0"/>
              <w:contextualSpacing/>
              <w:jc w:val="both"/>
              <w:rPr>
                <w:sz w:val="24"/>
                <w:szCs w:val="24"/>
              </w:rPr>
            </w:pPr>
            <w:r w:rsidRPr="00FC4A6A">
              <w:rPr>
                <w:rFonts w:ascii="Times New Roman" w:hAnsi="Times New Roman" w:cs="Times New Roman"/>
                <w:sz w:val="24"/>
                <w:szCs w:val="24"/>
              </w:rPr>
              <w:t>Обед.</w:t>
            </w:r>
          </w:p>
        </w:tc>
      </w:tr>
      <w:tr w:rsidR="00516581" w:rsidRPr="00FC4A6A" w:rsidTr="004C63B8">
        <w:tc>
          <w:tcPr>
            <w:tcW w:w="1337" w:type="dxa"/>
            <w:shd w:val="clear" w:color="auto" w:fill="auto"/>
            <w:vAlign w:val="center"/>
          </w:tcPr>
          <w:p w:rsidR="00516581" w:rsidRPr="00FC4A6A" w:rsidRDefault="00516581" w:rsidP="004C63B8">
            <w:pPr>
              <w:spacing w:after="0"/>
              <w:contextualSpacing/>
              <w:jc w:val="both"/>
              <w:rPr>
                <w:rFonts w:ascii="Times New Roman" w:hAnsi="Times New Roman" w:cs="Times New Roman"/>
                <w:sz w:val="24"/>
                <w:szCs w:val="24"/>
              </w:rPr>
            </w:pPr>
            <w:r w:rsidRPr="00FC4A6A">
              <w:rPr>
                <w:rFonts w:ascii="Times New Roman" w:hAnsi="Times New Roman" w:cs="Times New Roman"/>
                <w:sz w:val="24"/>
                <w:szCs w:val="24"/>
              </w:rPr>
              <w:t>14.00-16.00</w:t>
            </w:r>
          </w:p>
        </w:tc>
        <w:tc>
          <w:tcPr>
            <w:tcW w:w="8127" w:type="dxa"/>
            <w:shd w:val="clear" w:color="auto" w:fill="auto"/>
            <w:vAlign w:val="center"/>
          </w:tcPr>
          <w:p w:rsidR="00516581" w:rsidRPr="00FC4A6A" w:rsidRDefault="00516581" w:rsidP="004C63B8">
            <w:pPr>
              <w:spacing w:after="0"/>
              <w:contextualSpacing/>
              <w:jc w:val="both"/>
              <w:rPr>
                <w:sz w:val="24"/>
                <w:szCs w:val="24"/>
              </w:rPr>
            </w:pPr>
            <w:r w:rsidRPr="00FC4A6A">
              <w:rPr>
                <w:rFonts w:ascii="Times New Roman" w:hAnsi="Times New Roman" w:cs="Times New Roman"/>
                <w:sz w:val="24"/>
                <w:szCs w:val="24"/>
              </w:rPr>
              <w:t>Тихий час.</w:t>
            </w:r>
          </w:p>
        </w:tc>
      </w:tr>
      <w:tr w:rsidR="00516581" w:rsidRPr="00FC4A6A" w:rsidTr="004C63B8">
        <w:tc>
          <w:tcPr>
            <w:tcW w:w="1337" w:type="dxa"/>
            <w:shd w:val="clear" w:color="auto" w:fill="auto"/>
            <w:vAlign w:val="center"/>
          </w:tcPr>
          <w:p w:rsidR="00516581" w:rsidRPr="00FC4A6A" w:rsidRDefault="00516581" w:rsidP="004C63B8">
            <w:pPr>
              <w:spacing w:after="0"/>
              <w:contextualSpacing/>
              <w:jc w:val="both"/>
              <w:rPr>
                <w:rFonts w:ascii="Times New Roman" w:hAnsi="Times New Roman" w:cs="Times New Roman"/>
                <w:sz w:val="24"/>
                <w:szCs w:val="24"/>
              </w:rPr>
            </w:pPr>
            <w:r w:rsidRPr="00FC4A6A">
              <w:rPr>
                <w:rFonts w:ascii="Times New Roman" w:hAnsi="Times New Roman" w:cs="Times New Roman"/>
                <w:sz w:val="24"/>
                <w:szCs w:val="24"/>
              </w:rPr>
              <w:t>16.00-16.30</w:t>
            </w:r>
          </w:p>
        </w:tc>
        <w:tc>
          <w:tcPr>
            <w:tcW w:w="8127" w:type="dxa"/>
            <w:shd w:val="clear" w:color="auto" w:fill="auto"/>
            <w:vAlign w:val="center"/>
          </w:tcPr>
          <w:p w:rsidR="00516581" w:rsidRPr="00FC4A6A" w:rsidRDefault="00516581" w:rsidP="004C63B8">
            <w:pPr>
              <w:spacing w:after="0"/>
              <w:contextualSpacing/>
              <w:jc w:val="both"/>
              <w:rPr>
                <w:sz w:val="24"/>
                <w:szCs w:val="24"/>
              </w:rPr>
            </w:pPr>
            <w:r w:rsidRPr="00FC4A6A">
              <w:rPr>
                <w:rFonts w:ascii="Times New Roman" w:hAnsi="Times New Roman" w:cs="Times New Roman"/>
                <w:sz w:val="24"/>
                <w:szCs w:val="24"/>
              </w:rPr>
              <w:t>Измерение температуры. Лечебные процедуры.</w:t>
            </w:r>
          </w:p>
        </w:tc>
      </w:tr>
      <w:tr w:rsidR="00516581" w:rsidRPr="00FC4A6A" w:rsidTr="004C63B8">
        <w:tc>
          <w:tcPr>
            <w:tcW w:w="1337" w:type="dxa"/>
            <w:shd w:val="clear" w:color="auto" w:fill="auto"/>
            <w:vAlign w:val="center"/>
          </w:tcPr>
          <w:p w:rsidR="00516581" w:rsidRPr="00FC4A6A" w:rsidRDefault="00CF760C" w:rsidP="004C63B8">
            <w:pPr>
              <w:spacing w:after="0"/>
              <w:contextualSpacing/>
              <w:jc w:val="both"/>
              <w:rPr>
                <w:rFonts w:ascii="Times New Roman" w:hAnsi="Times New Roman" w:cs="Times New Roman"/>
                <w:sz w:val="24"/>
                <w:szCs w:val="24"/>
              </w:rPr>
            </w:pPr>
            <w:r>
              <w:rPr>
                <w:rFonts w:ascii="Times New Roman" w:hAnsi="Times New Roman" w:cs="Times New Roman"/>
                <w:sz w:val="24"/>
                <w:szCs w:val="24"/>
              </w:rPr>
              <w:t>17.00-20</w:t>
            </w:r>
            <w:r w:rsidR="00516581" w:rsidRPr="00FC4A6A">
              <w:rPr>
                <w:rFonts w:ascii="Times New Roman" w:hAnsi="Times New Roman" w:cs="Times New Roman"/>
                <w:sz w:val="24"/>
                <w:szCs w:val="24"/>
              </w:rPr>
              <w:t>.00</w:t>
            </w:r>
          </w:p>
        </w:tc>
        <w:tc>
          <w:tcPr>
            <w:tcW w:w="8127" w:type="dxa"/>
            <w:shd w:val="clear" w:color="auto" w:fill="auto"/>
            <w:vAlign w:val="center"/>
          </w:tcPr>
          <w:p w:rsidR="00516581" w:rsidRPr="00FC4A6A" w:rsidRDefault="00516581" w:rsidP="004C63B8">
            <w:pPr>
              <w:spacing w:after="0"/>
              <w:contextualSpacing/>
              <w:jc w:val="both"/>
              <w:rPr>
                <w:sz w:val="24"/>
                <w:szCs w:val="24"/>
              </w:rPr>
            </w:pPr>
            <w:r w:rsidRPr="00FC4A6A">
              <w:rPr>
                <w:rFonts w:ascii="Times New Roman" w:hAnsi="Times New Roman" w:cs="Times New Roman"/>
                <w:sz w:val="24"/>
                <w:szCs w:val="24"/>
              </w:rPr>
              <w:t>Часы посещений.</w:t>
            </w:r>
          </w:p>
        </w:tc>
      </w:tr>
      <w:tr w:rsidR="00516581" w:rsidRPr="00FC4A6A" w:rsidTr="004C63B8">
        <w:tc>
          <w:tcPr>
            <w:tcW w:w="1337" w:type="dxa"/>
            <w:shd w:val="clear" w:color="auto" w:fill="auto"/>
            <w:vAlign w:val="center"/>
          </w:tcPr>
          <w:p w:rsidR="00516581" w:rsidRPr="00FC4A6A" w:rsidRDefault="00CF760C" w:rsidP="004C63B8">
            <w:pPr>
              <w:spacing w:after="0"/>
              <w:contextualSpacing/>
              <w:jc w:val="both"/>
              <w:rPr>
                <w:rFonts w:ascii="Times New Roman" w:hAnsi="Times New Roman" w:cs="Times New Roman"/>
                <w:sz w:val="24"/>
                <w:szCs w:val="24"/>
              </w:rPr>
            </w:pPr>
            <w:r>
              <w:rPr>
                <w:rFonts w:ascii="Times New Roman" w:hAnsi="Times New Roman" w:cs="Times New Roman"/>
                <w:sz w:val="24"/>
                <w:szCs w:val="24"/>
              </w:rPr>
              <w:t>17.45</w:t>
            </w:r>
            <w:r w:rsidR="00516581" w:rsidRPr="00FC4A6A">
              <w:rPr>
                <w:rFonts w:ascii="Times New Roman" w:hAnsi="Times New Roman" w:cs="Times New Roman"/>
                <w:sz w:val="24"/>
                <w:szCs w:val="24"/>
              </w:rPr>
              <w:t>-18</w:t>
            </w:r>
            <w:r>
              <w:rPr>
                <w:rFonts w:ascii="Times New Roman" w:hAnsi="Times New Roman" w:cs="Times New Roman"/>
                <w:sz w:val="24"/>
                <w:szCs w:val="24"/>
              </w:rPr>
              <w:t>.15</w:t>
            </w:r>
          </w:p>
        </w:tc>
        <w:tc>
          <w:tcPr>
            <w:tcW w:w="8127" w:type="dxa"/>
            <w:shd w:val="clear" w:color="auto" w:fill="auto"/>
            <w:vAlign w:val="center"/>
          </w:tcPr>
          <w:p w:rsidR="00516581" w:rsidRPr="00FC4A6A" w:rsidRDefault="00516581" w:rsidP="004C63B8">
            <w:pPr>
              <w:spacing w:after="0"/>
              <w:contextualSpacing/>
              <w:jc w:val="both"/>
              <w:rPr>
                <w:sz w:val="24"/>
                <w:szCs w:val="24"/>
              </w:rPr>
            </w:pPr>
            <w:r w:rsidRPr="00FC4A6A">
              <w:rPr>
                <w:rFonts w:ascii="Times New Roman" w:hAnsi="Times New Roman" w:cs="Times New Roman"/>
                <w:sz w:val="24"/>
                <w:szCs w:val="24"/>
              </w:rPr>
              <w:t>Ужин.</w:t>
            </w:r>
          </w:p>
        </w:tc>
      </w:tr>
      <w:tr w:rsidR="00516581" w:rsidRPr="00FC4A6A" w:rsidTr="004C63B8">
        <w:tc>
          <w:tcPr>
            <w:tcW w:w="1337" w:type="dxa"/>
            <w:shd w:val="clear" w:color="auto" w:fill="auto"/>
            <w:vAlign w:val="center"/>
          </w:tcPr>
          <w:p w:rsidR="00516581" w:rsidRPr="00FC4A6A" w:rsidRDefault="00516581" w:rsidP="004C63B8">
            <w:pPr>
              <w:spacing w:after="0"/>
              <w:contextualSpacing/>
              <w:jc w:val="both"/>
              <w:rPr>
                <w:rFonts w:ascii="Times New Roman" w:hAnsi="Times New Roman" w:cs="Times New Roman"/>
                <w:sz w:val="24"/>
                <w:szCs w:val="24"/>
              </w:rPr>
            </w:pPr>
            <w:r w:rsidRPr="00FC4A6A">
              <w:rPr>
                <w:rFonts w:ascii="Times New Roman" w:hAnsi="Times New Roman" w:cs="Times New Roman"/>
                <w:sz w:val="24"/>
                <w:szCs w:val="24"/>
              </w:rPr>
              <w:t>18.30-20.00</w:t>
            </w:r>
          </w:p>
        </w:tc>
        <w:tc>
          <w:tcPr>
            <w:tcW w:w="8127" w:type="dxa"/>
            <w:shd w:val="clear" w:color="auto" w:fill="auto"/>
            <w:vAlign w:val="center"/>
          </w:tcPr>
          <w:p w:rsidR="00516581" w:rsidRPr="00FC4A6A" w:rsidRDefault="00516581" w:rsidP="004C63B8">
            <w:pPr>
              <w:spacing w:after="0"/>
              <w:contextualSpacing/>
              <w:jc w:val="both"/>
              <w:rPr>
                <w:sz w:val="24"/>
                <w:szCs w:val="24"/>
              </w:rPr>
            </w:pPr>
            <w:r w:rsidRPr="00FC4A6A">
              <w:rPr>
                <w:rFonts w:ascii="Times New Roman" w:hAnsi="Times New Roman" w:cs="Times New Roman"/>
                <w:sz w:val="24"/>
                <w:szCs w:val="24"/>
              </w:rPr>
              <w:t>Влажная уборка, проветривание палат.</w:t>
            </w:r>
          </w:p>
        </w:tc>
      </w:tr>
      <w:tr w:rsidR="00516581" w:rsidRPr="00FC4A6A" w:rsidTr="004C63B8">
        <w:tc>
          <w:tcPr>
            <w:tcW w:w="1337" w:type="dxa"/>
            <w:shd w:val="clear" w:color="auto" w:fill="auto"/>
            <w:vAlign w:val="center"/>
          </w:tcPr>
          <w:p w:rsidR="00516581" w:rsidRPr="00FC4A6A" w:rsidRDefault="00516581" w:rsidP="004C63B8">
            <w:pPr>
              <w:spacing w:after="0"/>
              <w:contextualSpacing/>
              <w:jc w:val="both"/>
              <w:rPr>
                <w:rFonts w:ascii="Times New Roman" w:hAnsi="Times New Roman" w:cs="Times New Roman"/>
                <w:sz w:val="24"/>
                <w:szCs w:val="24"/>
              </w:rPr>
            </w:pPr>
            <w:r w:rsidRPr="00FC4A6A">
              <w:rPr>
                <w:rFonts w:ascii="Times New Roman" w:hAnsi="Times New Roman" w:cs="Times New Roman"/>
                <w:sz w:val="24"/>
                <w:szCs w:val="24"/>
              </w:rPr>
              <w:t>20.00-20.15</w:t>
            </w:r>
          </w:p>
        </w:tc>
        <w:tc>
          <w:tcPr>
            <w:tcW w:w="8127" w:type="dxa"/>
            <w:shd w:val="clear" w:color="auto" w:fill="auto"/>
            <w:vAlign w:val="center"/>
          </w:tcPr>
          <w:p w:rsidR="00516581" w:rsidRPr="00FC4A6A" w:rsidRDefault="00516581" w:rsidP="004C63B8">
            <w:pPr>
              <w:spacing w:after="0"/>
              <w:contextualSpacing/>
              <w:jc w:val="both"/>
              <w:rPr>
                <w:sz w:val="24"/>
                <w:szCs w:val="24"/>
              </w:rPr>
            </w:pPr>
            <w:r w:rsidRPr="00FC4A6A">
              <w:rPr>
                <w:rFonts w:ascii="Times New Roman" w:hAnsi="Times New Roman" w:cs="Times New Roman"/>
                <w:sz w:val="24"/>
                <w:szCs w:val="24"/>
              </w:rPr>
              <w:t>Гигиенические процедуры.</w:t>
            </w:r>
          </w:p>
        </w:tc>
      </w:tr>
      <w:tr w:rsidR="00516581" w:rsidRPr="00FC4A6A" w:rsidTr="004C63B8">
        <w:tc>
          <w:tcPr>
            <w:tcW w:w="1337" w:type="dxa"/>
            <w:shd w:val="clear" w:color="auto" w:fill="auto"/>
            <w:vAlign w:val="center"/>
          </w:tcPr>
          <w:p w:rsidR="00516581" w:rsidRPr="00FC4A6A" w:rsidRDefault="00516581" w:rsidP="004C63B8">
            <w:pPr>
              <w:spacing w:after="0"/>
              <w:contextualSpacing/>
              <w:jc w:val="both"/>
              <w:rPr>
                <w:rFonts w:ascii="Times New Roman" w:hAnsi="Times New Roman" w:cs="Times New Roman"/>
                <w:sz w:val="24"/>
                <w:szCs w:val="24"/>
              </w:rPr>
            </w:pPr>
            <w:r w:rsidRPr="00FC4A6A">
              <w:rPr>
                <w:rFonts w:ascii="Times New Roman" w:hAnsi="Times New Roman" w:cs="Times New Roman"/>
                <w:sz w:val="24"/>
                <w:szCs w:val="24"/>
              </w:rPr>
              <w:lastRenderedPageBreak/>
              <w:t>20.30-21.00</w:t>
            </w:r>
          </w:p>
        </w:tc>
        <w:tc>
          <w:tcPr>
            <w:tcW w:w="8127" w:type="dxa"/>
            <w:shd w:val="clear" w:color="auto" w:fill="auto"/>
            <w:vAlign w:val="center"/>
          </w:tcPr>
          <w:p w:rsidR="00516581" w:rsidRPr="00FC4A6A" w:rsidRDefault="00516581" w:rsidP="004C63B8">
            <w:pPr>
              <w:spacing w:after="0"/>
              <w:contextualSpacing/>
              <w:jc w:val="both"/>
              <w:rPr>
                <w:sz w:val="24"/>
                <w:szCs w:val="24"/>
              </w:rPr>
            </w:pPr>
            <w:r w:rsidRPr="00FC4A6A">
              <w:rPr>
                <w:rFonts w:ascii="Times New Roman" w:hAnsi="Times New Roman" w:cs="Times New Roman"/>
                <w:sz w:val="24"/>
                <w:szCs w:val="24"/>
              </w:rPr>
              <w:t>Обход дежурного врача.</w:t>
            </w:r>
          </w:p>
        </w:tc>
      </w:tr>
      <w:tr w:rsidR="00516581" w:rsidRPr="00FC4A6A" w:rsidTr="004C63B8">
        <w:tc>
          <w:tcPr>
            <w:tcW w:w="1337" w:type="dxa"/>
            <w:shd w:val="clear" w:color="auto" w:fill="auto"/>
            <w:vAlign w:val="center"/>
          </w:tcPr>
          <w:p w:rsidR="00516581" w:rsidRPr="00FC4A6A" w:rsidRDefault="00516581" w:rsidP="004C63B8">
            <w:pPr>
              <w:spacing w:after="0"/>
              <w:contextualSpacing/>
              <w:jc w:val="both"/>
              <w:rPr>
                <w:rFonts w:ascii="Times New Roman" w:hAnsi="Times New Roman" w:cs="Times New Roman"/>
                <w:sz w:val="24"/>
                <w:szCs w:val="24"/>
              </w:rPr>
            </w:pPr>
            <w:r w:rsidRPr="00FC4A6A">
              <w:rPr>
                <w:rFonts w:ascii="Times New Roman" w:hAnsi="Times New Roman" w:cs="Times New Roman"/>
                <w:sz w:val="24"/>
                <w:szCs w:val="24"/>
              </w:rPr>
              <w:t>21.00-</w:t>
            </w:r>
          </w:p>
          <w:p w:rsidR="00516581" w:rsidRPr="00FC4A6A" w:rsidRDefault="00516581" w:rsidP="004C63B8">
            <w:pPr>
              <w:spacing w:after="0"/>
              <w:contextualSpacing/>
              <w:jc w:val="both"/>
              <w:rPr>
                <w:rFonts w:ascii="Times New Roman" w:hAnsi="Times New Roman" w:cs="Times New Roman"/>
                <w:sz w:val="24"/>
                <w:szCs w:val="24"/>
              </w:rPr>
            </w:pPr>
            <w:r w:rsidRPr="00FC4A6A">
              <w:rPr>
                <w:rFonts w:ascii="Times New Roman" w:hAnsi="Times New Roman" w:cs="Times New Roman"/>
                <w:sz w:val="24"/>
                <w:szCs w:val="24"/>
              </w:rPr>
              <w:t>7.00</w:t>
            </w:r>
          </w:p>
        </w:tc>
        <w:tc>
          <w:tcPr>
            <w:tcW w:w="8127" w:type="dxa"/>
            <w:shd w:val="clear" w:color="auto" w:fill="auto"/>
            <w:vAlign w:val="center"/>
          </w:tcPr>
          <w:p w:rsidR="00516581" w:rsidRPr="00FC4A6A" w:rsidRDefault="00516581" w:rsidP="004C63B8">
            <w:pPr>
              <w:spacing w:after="0"/>
              <w:contextualSpacing/>
              <w:jc w:val="both"/>
              <w:rPr>
                <w:rFonts w:ascii="Times New Roman" w:hAnsi="Times New Roman" w:cs="Times New Roman"/>
                <w:sz w:val="24"/>
                <w:szCs w:val="24"/>
              </w:rPr>
            </w:pPr>
            <w:r w:rsidRPr="00FC4A6A">
              <w:rPr>
                <w:rFonts w:ascii="Times New Roman" w:hAnsi="Times New Roman" w:cs="Times New Roman"/>
                <w:sz w:val="24"/>
                <w:szCs w:val="24"/>
              </w:rPr>
              <w:t>Ночной сон</w:t>
            </w:r>
          </w:p>
        </w:tc>
      </w:tr>
    </w:tbl>
    <w:p w:rsidR="00516581" w:rsidRDefault="00516581" w:rsidP="00516581">
      <w:pPr>
        <w:spacing w:before="100" w:after="100"/>
        <w:ind w:firstLine="709"/>
        <w:contextualSpacing/>
        <w:jc w:val="both"/>
        <w:rPr>
          <w:rFonts w:ascii="Times New Roman" w:hAnsi="Times New Roman" w:cs="Times New Roman"/>
          <w:sz w:val="24"/>
          <w:szCs w:val="24"/>
        </w:rPr>
      </w:pPr>
      <w:r w:rsidRPr="00FC4A6A">
        <w:rPr>
          <w:rFonts w:ascii="Times New Roman" w:hAnsi="Times New Roman" w:cs="Times New Roman"/>
          <w:sz w:val="24"/>
          <w:szCs w:val="24"/>
        </w:rPr>
        <w:t>Режим дня может быть изменен в зависимости от профиля отделения. Режим дня утверждается главным врачом. Время проведения медицинских процедур осуществляется согласно назначениям лечащего врача. Обход больных проводится ежедневно лечащими врачами (в выходные и праздничные дни — дежурным врачом). В указанное время пациенты должны находиться в палатах. Посещать столовую следует в строго назначенное время.</w:t>
      </w:r>
    </w:p>
    <w:p w:rsidR="00516581" w:rsidRPr="00FC4A6A" w:rsidRDefault="00516581" w:rsidP="00516581">
      <w:pPr>
        <w:spacing w:before="100" w:after="100"/>
        <w:ind w:firstLine="709"/>
        <w:contextualSpacing/>
        <w:jc w:val="both"/>
        <w:rPr>
          <w:rFonts w:ascii="Times New Roman" w:hAnsi="Times New Roman" w:cs="Times New Roman"/>
          <w:sz w:val="24"/>
          <w:szCs w:val="24"/>
        </w:rPr>
      </w:pPr>
      <w:r w:rsidRPr="00B92C84">
        <w:rPr>
          <w:rFonts w:ascii="Times New Roman" w:hAnsi="Times New Roman" w:cs="Times New Roman"/>
          <w:color w:val="FF0000"/>
          <w:sz w:val="24"/>
          <w:szCs w:val="24"/>
        </w:rPr>
        <w:t>.</w:t>
      </w:r>
      <w:r w:rsidRPr="00FC4A6A">
        <w:rPr>
          <w:rFonts w:ascii="Times New Roman" w:hAnsi="Times New Roman" w:cs="Times New Roman"/>
          <w:sz w:val="24"/>
          <w:szCs w:val="24"/>
        </w:rPr>
        <w:t xml:space="preserve">Беседа родственников больных с лечащим врачом (зав. отделением) проводится ежедневно с </w:t>
      </w:r>
      <w:r w:rsidRPr="002C0DD2">
        <w:rPr>
          <w:rFonts w:ascii="Times New Roman" w:hAnsi="Times New Roman" w:cs="Times New Roman"/>
          <w:color w:val="FF0000"/>
          <w:sz w:val="24"/>
          <w:szCs w:val="24"/>
        </w:rPr>
        <w:t>14.00 до 16.00</w:t>
      </w:r>
      <w:r w:rsidR="00194618">
        <w:rPr>
          <w:rFonts w:ascii="Times New Roman" w:hAnsi="Times New Roman" w:cs="Times New Roman"/>
          <w:color w:val="FF0000"/>
          <w:sz w:val="24"/>
          <w:szCs w:val="24"/>
        </w:rPr>
        <w:t xml:space="preserve"> в ординаторской</w:t>
      </w:r>
      <w:r w:rsidRPr="00FC4A6A">
        <w:rPr>
          <w:rFonts w:ascii="Times New Roman" w:hAnsi="Times New Roman" w:cs="Times New Roman"/>
          <w:sz w:val="24"/>
          <w:szCs w:val="24"/>
        </w:rPr>
        <w:t>. Посещение б</w:t>
      </w:r>
      <w:r w:rsidR="002C0DD2">
        <w:rPr>
          <w:rFonts w:ascii="Times New Roman" w:hAnsi="Times New Roman" w:cs="Times New Roman"/>
          <w:sz w:val="24"/>
          <w:szCs w:val="24"/>
        </w:rPr>
        <w:t>ольных разрешается с 12.00 до 14.00</w:t>
      </w:r>
      <w:r w:rsidRPr="00FC4A6A">
        <w:rPr>
          <w:rFonts w:ascii="Times New Roman" w:hAnsi="Times New Roman" w:cs="Times New Roman"/>
          <w:sz w:val="24"/>
          <w:szCs w:val="24"/>
        </w:rPr>
        <w:t xml:space="preserve">, с 17.00 </w:t>
      </w:r>
      <w:r w:rsidR="002C0DD2">
        <w:rPr>
          <w:rFonts w:ascii="Times New Roman" w:hAnsi="Times New Roman" w:cs="Times New Roman"/>
          <w:sz w:val="24"/>
          <w:szCs w:val="24"/>
        </w:rPr>
        <w:t>до 20</w:t>
      </w:r>
      <w:r w:rsidRPr="00FC4A6A">
        <w:rPr>
          <w:rFonts w:ascii="Times New Roman" w:hAnsi="Times New Roman" w:cs="Times New Roman"/>
          <w:sz w:val="24"/>
          <w:szCs w:val="24"/>
        </w:rPr>
        <w:t>.00 в зоне рекреации, холлах, вестибюле, в воскрес</w:t>
      </w:r>
      <w:r w:rsidR="002C0DD2">
        <w:rPr>
          <w:rFonts w:ascii="Times New Roman" w:hAnsi="Times New Roman" w:cs="Times New Roman"/>
          <w:sz w:val="24"/>
          <w:szCs w:val="24"/>
        </w:rPr>
        <w:t>ные и праздничные дни – с 10.00 до 13.00, с 16.00до 20</w:t>
      </w:r>
      <w:r w:rsidRPr="00FC4A6A">
        <w:rPr>
          <w:rFonts w:ascii="Times New Roman" w:hAnsi="Times New Roman" w:cs="Times New Roman"/>
          <w:sz w:val="24"/>
          <w:szCs w:val="24"/>
        </w:rPr>
        <w:t>.00. В отделение посетителям проходить разрешается только к тяжелым пациентам. Верхнюю одежду посетители должны оставлять в гардеробе. В отделение разрешено проходить только в бахилах или сменной обуви. Посетители не имеют право мешать другим пациентам и персоналу больницы.</w:t>
      </w:r>
    </w:p>
    <w:p w:rsidR="00516581" w:rsidRPr="00FC4A6A" w:rsidRDefault="00516581" w:rsidP="00516581">
      <w:pPr>
        <w:spacing w:before="100" w:after="100"/>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Pr="00FC4A6A">
        <w:rPr>
          <w:rFonts w:ascii="Times New Roman" w:hAnsi="Times New Roman" w:cs="Times New Roman"/>
          <w:sz w:val="24"/>
          <w:szCs w:val="24"/>
        </w:rPr>
        <w:t>. В стационарных структурных подразделениях учреждения с Правилами пациент (законный представитель) знакомятся под роспись в медицинской документации.</w:t>
      </w:r>
    </w:p>
    <w:p w:rsidR="00516581" w:rsidRDefault="00516581" w:rsidP="00516581">
      <w:pPr>
        <w:spacing w:before="100" w:after="100"/>
        <w:ind w:firstLine="709"/>
        <w:contextualSpacing/>
        <w:jc w:val="both"/>
        <w:rPr>
          <w:rFonts w:ascii="Times New Roman" w:hAnsi="Times New Roman" w:cs="Times New Roman"/>
          <w:sz w:val="24"/>
          <w:szCs w:val="24"/>
        </w:rPr>
      </w:pPr>
      <w:r>
        <w:rPr>
          <w:rFonts w:ascii="Times New Roman" w:hAnsi="Times New Roman" w:cs="Times New Roman"/>
          <w:sz w:val="24"/>
          <w:szCs w:val="24"/>
        </w:rPr>
        <w:t>9</w:t>
      </w:r>
      <w:r w:rsidRPr="00FC4A6A">
        <w:rPr>
          <w:rFonts w:ascii="Times New Roman" w:hAnsi="Times New Roman" w:cs="Times New Roman"/>
          <w:sz w:val="24"/>
          <w:szCs w:val="24"/>
        </w:rPr>
        <w:t xml:space="preserve">. </w:t>
      </w:r>
      <w:r w:rsidRPr="00C11089">
        <w:rPr>
          <w:rFonts w:ascii="Times New Roman" w:hAnsi="Times New Roman" w:cs="Times New Roman"/>
          <w:sz w:val="24"/>
          <w:szCs w:val="24"/>
        </w:rPr>
        <w:t>Составной частью правил являются «Правила посещения родственниками пациентов в отделениях реанимации и интенси</w:t>
      </w:r>
      <w:r>
        <w:rPr>
          <w:rFonts w:ascii="Times New Roman" w:hAnsi="Times New Roman" w:cs="Times New Roman"/>
          <w:sz w:val="24"/>
          <w:szCs w:val="24"/>
        </w:rPr>
        <w:t>вной терапии» (приложение 1.1),</w:t>
      </w:r>
      <w:r w:rsidRPr="00C11089">
        <w:rPr>
          <w:rFonts w:ascii="Times New Roman" w:hAnsi="Times New Roman" w:cs="Times New Roman"/>
          <w:sz w:val="24"/>
          <w:szCs w:val="24"/>
        </w:rPr>
        <w:t xml:space="preserve"> «Памятка для посетителей родственников в отделении реанимации и интенсивной терапии (палаты интенсивной терапии) (приложение 1.2</w:t>
      </w:r>
      <w:r w:rsidR="00475D22">
        <w:rPr>
          <w:rFonts w:ascii="Times New Roman" w:hAnsi="Times New Roman" w:cs="Times New Roman"/>
          <w:sz w:val="24"/>
          <w:szCs w:val="24"/>
        </w:rPr>
        <w:t>).</w:t>
      </w:r>
    </w:p>
    <w:p w:rsidR="00516581" w:rsidRPr="00FC4A6A" w:rsidRDefault="00516581" w:rsidP="00516581">
      <w:pPr>
        <w:spacing w:before="100" w:after="100"/>
        <w:ind w:firstLine="709"/>
        <w:contextualSpacing/>
        <w:jc w:val="both"/>
        <w:rPr>
          <w:rFonts w:ascii="Times New Roman" w:hAnsi="Times New Roman" w:cs="Times New Roman"/>
          <w:sz w:val="24"/>
          <w:szCs w:val="24"/>
        </w:rPr>
      </w:pPr>
      <w:r w:rsidRPr="00FC4A6A">
        <w:rPr>
          <w:rFonts w:ascii="Times New Roman" w:hAnsi="Times New Roman" w:cs="Times New Roman"/>
          <w:bCs/>
          <w:sz w:val="24"/>
          <w:szCs w:val="24"/>
        </w:rPr>
        <w:t>Ответственность</w:t>
      </w:r>
      <w:r>
        <w:rPr>
          <w:rFonts w:ascii="Times New Roman" w:hAnsi="Times New Roman" w:cs="Times New Roman"/>
          <w:bCs/>
          <w:sz w:val="24"/>
          <w:szCs w:val="24"/>
        </w:rPr>
        <w:t>:</w:t>
      </w:r>
    </w:p>
    <w:p w:rsidR="00516581" w:rsidRPr="00FC4A6A" w:rsidRDefault="00516581" w:rsidP="00516581">
      <w:pPr>
        <w:spacing w:before="100" w:after="100"/>
        <w:ind w:firstLine="709"/>
        <w:contextualSpacing/>
        <w:jc w:val="both"/>
        <w:rPr>
          <w:rFonts w:ascii="Times New Roman" w:hAnsi="Times New Roman" w:cs="Times New Roman"/>
          <w:sz w:val="24"/>
          <w:szCs w:val="24"/>
        </w:rPr>
      </w:pPr>
      <w:r w:rsidRPr="00FC4A6A">
        <w:rPr>
          <w:rFonts w:ascii="Times New Roman" w:hAnsi="Times New Roman" w:cs="Times New Roman"/>
          <w:sz w:val="24"/>
          <w:szCs w:val="24"/>
        </w:rPr>
        <w:t>Нарушение Правил внутреннего распорядка, лечебно-охранительного, санитарно-противоэпидемиологического режимов и санитарно-гигиенических норм влечет за собой ответственность, установленную законодательством Российской Федерации.</w:t>
      </w:r>
    </w:p>
    <w:p w:rsidR="00516581" w:rsidRDefault="00516581" w:rsidP="00516581">
      <w:pPr>
        <w:ind w:left="5103"/>
        <w:contextualSpacing/>
        <w:jc w:val="both"/>
        <w:rPr>
          <w:rFonts w:ascii="Times New Roman" w:hAnsi="Times New Roman" w:cs="Times New Roman"/>
          <w:sz w:val="24"/>
          <w:szCs w:val="24"/>
        </w:rPr>
      </w:pPr>
    </w:p>
    <w:p w:rsidR="00516581" w:rsidRDefault="00516581" w:rsidP="00516581">
      <w:pPr>
        <w:ind w:left="5103"/>
        <w:contextualSpacing/>
        <w:jc w:val="both"/>
        <w:rPr>
          <w:rFonts w:ascii="Times New Roman" w:hAnsi="Times New Roman" w:cs="Times New Roman"/>
          <w:sz w:val="24"/>
          <w:szCs w:val="24"/>
        </w:rPr>
      </w:pPr>
    </w:p>
    <w:p w:rsidR="00516581" w:rsidRPr="00FC4A6A" w:rsidRDefault="00516581" w:rsidP="00516581">
      <w:pPr>
        <w:ind w:left="5103"/>
        <w:contextualSpacing/>
        <w:jc w:val="both"/>
        <w:rPr>
          <w:rFonts w:ascii="Times New Roman" w:hAnsi="Times New Roman" w:cs="Times New Roman"/>
          <w:sz w:val="24"/>
          <w:szCs w:val="24"/>
        </w:rPr>
      </w:pPr>
      <w:r w:rsidRPr="00FC4A6A">
        <w:rPr>
          <w:rFonts w:ascii="Times New Roman" w:hAnsi="Times New Roman" w:cs="Times New Roman"/>
          <w:sz w:val="24"/>
          <w:szCs w:val="24"/>
        </w:rPr>
        <w:t>Приложение № 1.1</w:t>
      </w:r>
    </w:p>
    <w:p w:rsidR="00516581" w:rsidRPr="00FC4A6A" w:rsidRDefault="00516581" w:rsidP="00516581">
      <w:pPr>
        <w:spacing w:after="240"/>
        <w:ind w:left="5103" w:right="1275"/>
        <w:contextualSpacing/>
        <w:jc w:val="both"/>
        <w:rPr>
          <w:rFonts w:ascii="Times New Roman" w:hAnsi="Times New Roman" w:cs="Times New Roman"/>
          <w:b/>
          <w:bCs/>
          <w:sz w:val="24"/>
          <w:szCs w:val="24"/>
        </w:rPr>
      </w:pPr>
      <w:r w:rsidRPr="00FC4A6A">
        <w:rPr>
          <w:rFonts w:ascii="Times New Roman" w:hAnsi="Times New Roman" w:cs="Times New Roman"/>
          <w:sz w:val="24"/>
          <w:szCs w:val="24"/>
        </w:rPr>
        <w:t>к «Правилам внутреннего распорядка для потребителей услуг в ГБУЗ МО «Долгопрудненская центральная городская больница»</w:t>
      </w:r>
    </w:p>
    <w:p w:rsidR="00516581" w:rsidRPr="00FC4A6A" w:rsidRDefault="00516581" w:rsidP="00516581">
      <w:pPr>
        <w:spacing w:before="100" w:after="100"/>
        <w:contextualSpacing/>
        <w:rPr>
          <w:rFonts w:ascii="Times New Roman" w:hAnsi="Times New Roman" w:cs="Times New Roman"/>
          <w:b/>
          <w:bCs/>
          <w:sz w:val="24"/>
          <w:szCs w:val="24"/>
        </w:rPr>
      </w:pPr>
    </w:p>
    <w:p w:rsidR="00516581" w:rsidRPr="00FC4A6A" w:rsidRDefault="00516581" w:rsidP="00516581">
      <w:pPr>
        <w:spacing w:before="100" w:after="100"/>
        <w:contextualSpacing/>
        <w:rPr>
          <w:rFonts w:ascii="Times New Roman" w:hAnsi="Times New Roman" w:cs="Times New Roman"/>
          <w:b/>
          <w:bCs/>
          <w:sz w:val="24"/>
          <w:szCs w:val="24"/>
        </w:rPr>
      </w:pPr>
    </w:p>
    <w:p w:rsidR="00516581" w:rsidRPr="00FC4A6A" w:rsidRDefault="00516581" w:rsidP="00516581">
      <w:pPr>
        <w:spacing w:before="100" w:after="100"/>
        <w:contextualSpacing/>
        <w:rPr>
          <w:rFonts w:ascii="Times New Roman" w:hAnsi="Times New Roman" w:cs="Times New Roman"/>
          <w:b/>
          <w:bCs/>
          <w:sz w:val="24"/>
          <w:szCs w:val="24"/>
        </w:rPr>
      </w:pPr>
    </w:p>
    <w:p w:rsidR="00516581" w:rsidRPr="00FC4A6A" w:rsidRDefault="00516581" w:rsidP="00516581">
      <w:pPr>
        <w:spacing w:before="100" w:after="100"/>
        <w:contextualSpacing/>
        <w:jc w:val="center"/>
        <w:rPr>
          <w:rFonts w:ascii="Times New Roman" w:hAnsi="Times New Roman" w:cs="Times New Roman"/>
          <w:sz w:val="24"/>
          <w:szCs w:val="24"/>
        </w:rPr>
      </w:pPr>
      <w:r w:rsidRPr="00FC4A6A">
        <w:rPr>
          <w:rFonts w:ascii="Times New Roman" w:hAnsi="Times New Roman" w:cs="Times New Roman"/>
          <w:sz w:val="24"/>
          <w:szCs w:val="24"/>
        </w:rPr>
        <w:t>ПРАВИЛА</w:t>
      </w:r>
    </w:p>
    <w:p w:rsidR="00516581" w:rsidRPr="00FC4A6A" w:rsidRDefault="00516581" w:rsidP="00516581">
      <w:pPr>
        <w:spacing w:before="100" w:after="100"/>
        <w:contextualSpacing/>
        <w:jc w:val="center"/>
        <w:rPr>
          <w:rFonts w:ascii="Times New Roman" w:hAnsi="Times New Roman" w:cs="Times New Roman"/>
          <w:sz w:val="24"/>
          <w:szCs w:val="24"/>
        </w:rPr>
      </w:pPr>
      <w:r w:rsidRPr="00FC4A6A">
        <w:rPr>
          <w:rFonts w:ascii="Times New Roman" w:hAnsi="Times New Roman" w:cs="Times New Roman"/>
          <w:sz w:val="24"/>
          <w:szCs w:val="24"/>
        </w:rPr>
        <w:t>посещения родственниками пациентов в отделениях реанимации и интенсивной терапии</w:t>
      </w:r>
    </w:p>
    <w:p w:rsidR="00516581" w:rsidRPr="00FC4A6A" w:rsidRDefault="00516581" w:rsidP="00516581">
      <w:pPr>
        <w:spacing w:before="100" w:after="100"/>
        <w:ind w:firstLine="709"/>
        <w:contextualSpacing/>
        <w:jc w:val="center"/>
        <w:rPr>
          <w:rFonts w:ascii="Times New Roman" w:hAnsi="Times New Roman" w:cs="Times New Roman"/>
          <w:sz w:val="24"/>
          <w:szCs w:val="24"/>
        </w:rPr>
      </w:pPr>
    </w:p>
    <w:p w:rsidR="00516581" w:rsidRPr="00FC4A6A" w:rsidRDefault="00516581" w:rsidP="00516581">
      <w:pPr>
        <w:spacing w:before="100" w:after="100"/>
        <w:ind w:firstLine="709"/>
        <w:contextualSpacing/>
        <w:jc w:val="center"/>
        <w:rPr>
          <w:rFonts w:ascii="Times New Roman" w:hAnsi="Times New Roman" w:cs="Times New Roman"/>
          <w:sz w:val="24"/>
          <w:szCs w:val="24"/>
        </w:rPr>
      </w:pPr>
    </w:p>
    <w:p w:rsidR="00516581" w:rsidRPr="00FC4A6A" w:rsidRDefault="00516581" w:rsidP="00516581">
      <w:pPr>
        <w:spacing w:before="100" w:after="100"/>
        <w:ind w:firstLine="709"/>
        <w:contextualSpacing/>
        <w:jc w:val="center"/>
        <w:rPr>
          <w:rFonts w:ascii="Times New Roman" w:hAnsi="Times New Roman" w:cs="Times New Roman"/>
          <w:sz w:val="24"/>
          <w:szCs w:val="24"/>
        </w:rPr>
      </w:pPr>
    </w:p>
    <w:p w:rsidR="00516581" w:rsidRPr="00FC4A6A" w:rsidRDefault="00516581" w:rsidP="00516581">
      <w:pPr>
        <w:spacing w:before="100" w:after="100"/>
        <w:ind w:firstLine="709"/>
        <w:contextualSpacing/>
        <w:jc w:val="both"/>
        <w:rPr>
          <w:rFonts w:ascii="Times New Roman" w:hAnsi="Times New Roman" w:cs="Times New Roman"/>
          <w:sz w:val="24"/>
          <w:szCs w:val="24"/>
        </w:rPr>
      </w:pPr>
      <w:r w:rsidRPr="00FC4A6A">
        <w:rPr>
          <w:rFonts w:ascii="Times New Roman" w:hAnsi="Times New Roman" w:cs="Times New Roman"/>
          <w:sz w:val="24"/>
          <w:szCs w:val="24"/>
        </w:rPr>
        <w:t>Посещения родственниками пациентов отделений реанимации и интенсивной терапии разрешается при выполнении следующих условий:</w:t>
      </w:r>
    </w:p>
    <w:p w:rsidR="00516581" w:rsidRPr="00FC4A6A" w:rsidRDefault="00516581" w:rsidP="00516581">
      <w:pPr>
        <w:spacing w:before="100" w:after="100"/>
        <w:ind w:firstLine="709"/>
        <w:contextualSpacing/>
        <w:jc w:val="both"/>
        <w:rPr>
          <w:rFonts w:ascii="Times New Roman" w:hAnsi="Times New Roman" w:cs="Times New Roman"/>
          <w:sz w:val="24"/>
          <w:szCs w:val="24"/>
        </w:rPr>
      </w:pPr>
      <w:r w:rsidRPr="00FC4A6A">
        <w:rPr>
          <w:rFonts w:ascii="Times New Roman" w:hAnsi="Times New Roman" w:cs="Times New Roman"/>
          <w:sz w:val="24"/>
          <w:szCs w:val="24"/>
        </w:rPr>
        <w:lastRenderedPageBreak/>
        <w:t>1. Родственники не должны иметь признаков острых инфекционных заболеваний (повышенной температуры, проявлений респираторной инфекции, диареи). Медицинские справки об отсутствии заболеваний не требуются.</w:t>
      </w:r>
    </w:p>
    <w:p w:rsidR="00516581" w:rsidRPr="00FC4A6A" w:rsidRDefault="00516581" w:rsidP="00516581">
      <w:pPr>
        <w:spacing w:before="100" w:after="100"/>
        <w:ind w:firstLine="709"/>
        <w:contextualSpacing/>
        <w:jc w:val="both"/>
        <w:rPr>
          <w:rFonts w:ascii="Times New Roman" w:hAnsi="Times New Roman" w:cs="Times New Roman"/>
          <w:sz w:val="24"/>
          <w:szCs w:val="24"/>
        </w:rPr>
      </w:pPr>
      <w:r w:rsidRPr="00FC4A6A">
        <w:rPr>
          <w:rFonts w:ascii="Times New Roman" w:hAnsi="Times New Roman" w:cs="Times New Roman"/>
          <w:sz w:val="24"/>
          <w:szCs w:val="24"/>
        </w:rPr>
        <w:t>2. 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каких-либо инфекционных заболеваний, психологически подготовить к тому, что посетитель увидит в отделении.</w:t>
      </w:r>
    </w:p>
    <w:p w:rsidR="00516581" w:rsidRPr="00FC4A6A" w:rsidRDefault="00516581" w:rsidP="00516581">
      <w:pPr>
        <w:spacing w:before="100" w:after="100"/>
        <w:ind w:firstLine="709"/>
        <w:contextualSpacing/>
        <w:jc w:val="both"/>
        <w:rPr>
          <w:rFonts w:ascii="Times New Roman" w:hAnsi="Times New Roman" w:cs="Times New Roman"/>
          <w:sz w:val="24"/>
          <w:szCs w:val="24"/>
        </w:rPr>
      </w:pPr>
      <w:r w:rsidRPr="00FC4A6A">
        <w:rPr>
          <w:rFonts w:ascii="Times New Roman" w:hAnsi="Times New Roman" w:cs="Times New Roman"/>
          <w:sz w:val="24"/>
          <w:szCs w:val="24"/>
        </w:rPr>
        <w:t>3. Перед посещением отделения посетитель должен снять верхнюю одежду, надеть бахилы, халат, маску, шапочку, тщательно вымыть руки. Мобильный телефон и другие электронные устройства должны быть выключены.</w:t>
      </w:r>
    </w:p>
    <w:p w:rsidR="00516581" w:rsidRPr="00FC4A6A" w:rsidRDefault="00516581" w:rsidP="00516581">
      <w:pPr>
        <w:spacing w:before="100" w:after="100"/>
        <w:ind w:firstLine="709"/>
        <w:contextualSpacing/>
        <w:jc w:val="both"/>
        <w:rPr>
          <w:rFonts w:ascii="Times New Roman" w:hAnsi="Times New Roman" w:cs="Times New Roman"/>
          <w:sz w:val="24"/>
          <w:szCs w:val="24"/>
        </w:rPr>
      </w:pPr>
      <w:r w:rsidRPr="00FC4A6A">
        <w:rPr>
          <w:rFonts w:ascii="Times New Roman" w:hAnsi="Times New Roman" w:cs="Times New Roman"/>
          <w:sz w:val="24"/>
          <w:szCs w:val="24"/>
        </w:rPr>
        <w:t>4. Посетители в состоянии алкогольного (наркотического) опьянения в отделение не допускаются.</w:t>
      </w:r>
    </w:p>
    <w:p w:rsidR="00516581" w:rsidRPr="00FC4A6A" w:rsidRDefault="00516581" w:rsidP="00516581">
      <w:pPr>
        <w:spacing w:before="100" w:after="100"/>
        <w:ind w:firstLine="709"/>
        <w:contextualSpacing/>
        <w:jc w:val="both"/>
        <w:rPr>
          <w:rFonts w:ascii="Times New Roman" w:hAnsi="Times New Roman" w:cs="Times New Roman"/>
          <w:sz w:val="24"/>
          <w:szCs w:val="24"/>
        </w:rPr>
      </w:pPr>
      <w:r w:rsidRPr="00FC4A6A">
        <w:rPr>
          <w:rFonts w:ascii="Times New Roman" w:hAnsi="Times New Roman" w:cs="Times New Roman"/>
          <w:sz w:val="24"/>
          <w:szCs w:val="24"/>
        </w:rPr>
        <w:t>5. Посетитель обязуется соблюдать тишину, не затруднять оказание медицинской помощи другим пациентам, выполнять указания медицинского персонала, не прикасаться к медицинским приборам.</w:t>
      </w:r>
    </w:p>
    <w:p w:rsidR="00516581" w:rsidRPr="00FC4A6A" w:rsidRDefault="00516581" w:rsidP="00516581">
      <w:pPr>
        <w:spacing w:before="100" w:after="100"/>
        <w:ind w:firstLine="709"/>
        <w:contextualSpacing/>
        <w:jc w:val="both"/>
        <w:rPr>
          <w:rFonts w:ascii="Times New Roman" w:hAnsi="Times New Roman" w:cs="Times New Roman"/>
          <w:sz w:val="24"/>
          <w:szCs w:val="24"/>
        </w:rPr>
      </w:pPr>
      <w:r w:rsidRPr="00FC4A6A">
        <w:rPr>
          <w:rFonts w:ascii="Times New Roman" w:hAnsi="Times New Roman" w:cs="Times New Roman"/>
          <w:sz w:val="24"/>
          <w:szCs w:val="24"/>
        </w:rPr>
        <w:t>6. Не разрешается посещать пациентов детям в возрасте до 14 лет.</w:t>
      </w:r>
    </w:p>
    <w:p w:rsidR="00516581" w:rsidRPr="00FC4A6A" w:rsidRDefault="00516581" w:rsidP="00516581">
      <w:pPr>
        <w:spacing w:before="100" w:after="100"/>
        <w:ind w:firstLine="709"/>
        <w:contextualSpacing/>
        <w:jc w:val="both"/>
        <w:rPr>
          <w:rFonts w:ascii="Times New Roman" w:hAnsi="Times New Roman" w:cs="Times New Roman"/>
          <w:sz w:val="24"/>
          <w:szCs w:val="24"/>
        </w:rPr>
      </w:pPr>
      <w:r w:rsidRPr="00FC4A6A">
        <w:rPr>
          <w:rFonts w:ascii="Times New Roman" w:hAnsi="Times New Roman" w:cs="Times New Roman"/>
          <w:sz w:val="24"/>
          <w:szCs w:val="24"/>
        </w:rPr>
        <w:t>7. Одновременно разрешается находиться в палате не более, чем двум посетителям.</w:t>
      </w:r>
    </w:p>
    <w:p w:rsidR="00516581" w:rsidRPr="00FC4A6A" w:rsidRDefault="00516581" w:rsidP="00516581">
      <w:pPr>
        <w:spacing w:before="100" w:after="100"/>
        <w:ind w:firstLine="709"/>
        <w:contextualSpacing/>
        <w:jc w:val="both"/>
        <w:rPr>
          <w:rFonts w:ascii="Times New Roman" w:hAnsi="Times New Roman" w:cs="Times New Roman"/>
          <w:sz w:val="24"/>
          <w:szCs w:val="24"/>
        </w:rPr>
      </w:pPr>
      <w:r w:rsidRPr="00FC4A6A">
        <w:rPr>
          <w:rFonts w:ascii="Times New Roman" w:hAnsi="Times New Roman" w:cs="Times New Roman"/>
          <w:sz w:val="24"/>
          <w:szCs w:val="24"/>
        </w:rPr>
        <w:t>8. Посещения родственников не разрешаются во время проведения в палате инвазивных манипуляций (интубация трахеи, катетеризация сосудов, перевязки и т.п.), проведения сердечно-легочной реанимации.</w:t>
      </w:r>
    </w:p>
    <w:p w:rsidR="00516581" w:rsidRPr="00FC4A6A" w:rsidRDefault="00516581" w:rsidP="00516581">
      <w:pPr>
        <w:spacing w:before="100" w:after="100"/>
        <w:ind w:firstLine="709"/>
        <w:contextualSpacing/>
        <w:jc w:val="both"/>
        <w:rPr>
          <w:rFonts w:ascii="Times New Roman" w:hAnsi="Times New Roman" w:cs="Times New Roman"/>
          <w:sz w:val="24"/>
          <w:szCs w:val="24"/>
        </w:rPr>
      </w:pPr>
      <w:r w:rsidRPr="00FC4A6A">
        <w:rPr>
          <w:rFonts w:ascii="Times New Roman" w:hAnsi="Times New Roman" w:cs="Times New Roman"/>
          <w:sz w:val="24"/>
          <w:szCs w:val="24"/>
        </w:rPr>
        <w:t>9. 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w:t>
      </w:r>
    </w:p>
    <w:p w:rsidR="00516581" w:rsidRPr="00FC4A6A" w:rsidRDefault="00516581" w:rsidP="00516581">
      <w:pPr>
        <w:spacing w:before="100" w:after="100"/>
        <w:ind w:firstLine="709"/>
        <w:contextualSpacing/>
        <w:jc w:val="both"/>
        <w:rPr>
          <w:rFonts w:ascii="Times New Roman" w:hAnsi="Times New Roman" w:cs="Times New Roman"/>
          <w:sz w:val="24"/>
          <w:szCs w:val="24"/>
        </w:rPr>
      </w:pPr>
      <w:r w:rsidRPr="00FC4A6A">
        <w:rPr>
          <w:rFonts w:ascii="Times New Roman" w:hAnsi="Times New Roman" w:cs="Times New Roman"/>
          <w:sz w:val="24"/>
          <w:szCs w:val="24"/>
        </w:rPr>
        <w:t>10. В соответствии с Федеральным законом от 21.11.2011 года N 323-ФЗ "Об основах охраны здоровья граждан в Российской Федерации", медицинскому персоналу следует обеспечить защиту прав всех пациентов, находящихся в отделении реанимации (защита персональной информации, соблюдение охранительного режима, оказание своевременной помощи</w:t>
      </w:r>
      <w:r>
        <w:rPr>
          <w:rFonts w:ascii="Times New Roman" w:hAnsi="Times New Roman" w:cs="Times New Roman"/>
          <w:sz w:val="24"/>
          <w:szCs w:val="24"/>
        </w:rPr>
        <w:t>, врачебную тайну</w:t>
      </w:r>
      <w:r w:rsidRPr="00FC4A6A">
        <w:rPr>
          <w:rFonts w:ascii="Times New Roman" w:hAnsi="Times New Roman" w:cs="Times New Roman"/>
          <w:sz w:val="24"/>
          <w:szCs w:val="24"/>
        </w:rPr>
        <w:t>).</w:t>
      </w:r>
    </w:p>
    <w:p w:rsidR="00516581" w:rsidRPr="00FC4A6A" w:rsidRDefault="00516581" w:rsidP="00516581">
      <w:pPr>
        <w:spacing w:before="100" w:after="100"/>
        <w:contextualSpacing/>
        <w:rPr>
          <w:rFonts w:ascii="Times New Roman" w:hAnsi="Times New Roman" w:cs="Times New Roman"/>
          <w:sz w:val="24"/>
          <w:szCs w:val="24"/>
        </w:rPr>
      </w:pPr>
    </w:p>
    <w:p w:rsidR="00516581" w:rsidRPr="00FC4A6A" w:rsidRDefault="00516581" w:rsidP="00516581">
      <w:pPr>
        <w:ind w:left="5103"/>
        <w:contextualSpacing/>
        <w:jc w:val="both"/>
        <w:rPr>
          <w:rFonts w:ascii="Times New Roman" w:hAnsi="Times New Roman" w:cs="Times New Roman"/>
          <w:sz w:val="24"/>
          <w:szCs w:val="24"/>
        </w:rPr>
      </w:pPr>
      <w:r w:rsidRPr="00FC4A6A">
        <w:rPr>
          <w:rFonts w:ascii="Times New Roman" w:hAnsi="Times New Roman" w:cs="Times New Roman"/>
          <w:sz w:val="24"/>
          <w:szCs w:val="24"/>
        </w:rPr>
        <w:t>Приложение № 1.2</w:t>
      </w:r>
    </w:p>
    <w:p w:rsidR="00516581" w:rsidRPr="00FC4A6A" w:rsidRDefault="00516581" w:rsidP="00516581">
      <w:pPr>
        <w:spacing w:after="240"/>
        <w:ind w:left="5103" w:right="1275"/>
        <w:contextualSpacing/>
        <w:jc w:val="both"/>
        <w:rPr>
          <w:rFonts w:ascii="Times New Roman" w:hAnsi="Times New Roman" w:cs="Times New Roman"/>
          <w:sz w:val="24"/>
          <w:szCs w:val="24"/>
        </w:rPr>
      </w:pPr>
      <w:r w:rsidRPr="00FC4A6A">
        <w:rPr>
          <w:rFonts w:ascii="Times New Roman" w:hAnsi="Times New Roman" w:cs="Times New Roman"/>
          <w:sz w:val="24"/>
          <w:szCs w:val="24"/>
        </w:rPr>
        <w:t>к «Правилам внутреннего распорядка для потребителей услуг</w:t>
      </w:r>
      <w:r>
        <w:rPr>
          <w:rFonts w:ascii="Times New Roman" w:hAnsi="Times New Roman" w:cs="Times New Roman"/>
          <w:sz w:val="24"/>
          <w:szCs w:val="24"/>
        </w:rPr>
        <w:t xml:space="preserve"> </w:t>
      </w:r>
      <w:r w:rsidRPr="00FC4A6A">
        <w:rPr>
          <w:rFonts w:ascii="Times New Roman" w:hAnsi="Times New Roman" w:cs="Times New Roman"/>
          <w:sz w:val="24"/>
          <w:szCs w:val="24"/>
        </w:rPr>
        <w:t>в ГБУЗ МО «Долгопрудненская центральная городская больница»</w:t>
      </w:r>
    </w:p>
    <w:p w:rsidR="00516581" w:rsidRPr="00FC4A6A" w:rsidRDefault="00516581" w:rsidP="00516581">
      <w:pPr>
        <w:spacing w:before="100" w:after="100"/>
        <w:contextualSpacing/>
        <w:rPr>
          <w:rFonts w:ascii="Times New Roman" w:hAnsi="Times New Roman" w:cs="Times New Roman"/>
          <w:sz w:val="24"/>
          <w:szCs w:val="24"/>
        </w:rPr>
      </w:pPr>
    </w:p>
    <w:p w:rsidR="00516581" w:rsidRPr="00FC4A6A" w:rsidRDefault="00516581" w:rsidP="00516581">
      <w:pPr>
        <w:spacing w:before="100" w:after="100"/>
        <w:contextualSpacing/>
        <w:jc w:val="center"/>
        <w:rPr>
          <w:rFonts w:ascii="Times New Roman" w:hAnsi="Times New Roman" w:cs="Times New Roman"/>
          <w:sz w:val="24"/>
          <w:szCs w:val="24"/>
        </w:rPr>
      </w:pPr>
      <w:r w:rsidRPr="00FC4A6A">
        <w:rPr>
          <w:rFonts w:ascii="Times New Roman" w:hAnsi="Times New Roman" w:cs="Times New Roman"/>
          <w:sz w:val="24"/>
          <w:szCs w:val="24"/>
        </w:rPr>
        <w:t>ПАМЯТКА</w:t>
      </w:r>
    </w:p>
    <w:p w:rsidR="00516581" w:rsidRPr="00FC4A6A" w:rsidRDefault="00516581" w:rsidP="00516581">
      <w:pPr>
        <w:spacing w:before="100" w:after="100"/>
        <w:contextualSpacing/>
        <w:jc w:val="center"/>
        <w:rPr>
          <w:rFonts w:ascii="Times New Roman" w:hAnsi="Times New Roman" w:cs="Times New Roman"/>
          <w:sz w:val="24"/>
          <w:szCs w:val="24"/>
        </w:rPr>
      </w:pPr>
      <w:r w:rsidRPr="00FC4A6A">
        <w:rPr>
          <w:rFonts w:ascii="Times New Roman" w:hAnsi="Times New Roman" w:cs="Times New Roman"/>
          <w:sz w:val="24"/>
          <w:szCs w:val="24"/>
        </w:rPr>
        <w:t>для посетителей родственников в отделении реанимации и интенсивной терапии (палаты интенсивной терапии)</w:t>
      </w:r>
    </w:p>
    <w:p w:rsidR="00516581" w:rsidRPr="00FC4A6A" w:rsidRDefault="00516581" w:rsidP="00516581">
      <w:pPr>
        <w:spacing w:before="100" w:after="100"/>
        <w:contextualSpacing/>
        <w:rPr>
          <w:rFonts w:ascii="Times New Roman" w:hAnsi="Times New Roman" w:cs="Times New Roman"/>
          <w:sz w:val="24"/>
          <w:szCs w:val="24"/>
        </w:rPr>
      </w:pPr>
    </w:p>
    <w:p w:rsidR="00516581" w:rsidRPr="00FC4A6A" w:rsidRDefault="00516581" w:rsidP="00516581">
      <w:pPr>
        <w:spacing w:before="100" w:after="100"/>
        <w:contextualSpacing/>
        <w:jc w:val="center"/>
        <w:rPr>
          <w:rFonts w:ascii="Times New Roman" w:hAnsi="Times New Roman" w:cs="Times New Roman"/>
          <w:sz w:val="24"/>
          <w:szCs w:val="24"/>
        </w:rPr>
      </w:pPr>
      <w:r w:rsidRPr="00FC4A6A">
        <w:rPr>
          <w:rFonts w:ascii="Times New Roman" w:hAnsi="Times New Roman" w:cs="Times New Roman"/>
          <w:sz w:val="24"/>
          <w:szCs w:val="24"/>
        </w:rPr>
        <w:t>Уважаемый посетитель!</w:t>
      </w:r>
    </w:p>
    <w:p w:rsidR="00516581" w:rsidRPr="00FC4A6A" w:rsidRDefault="00516581" w:rsidP="00516581">
      <w:pPr>
        <w:spacing w:before="100" w:after="100"/>
        <w:ind w:firstLine="709"/>
        <w:contextualSpacing/>
        <w:jc w:val="both"/>
        <w:rPr>
          <w:rFonts w:ascii="Times New Roman" w:hAnsi="Times New Roman" w:cs="Times New Roman"/>
          <w:sz w:val="24"/>
          <w:szCs w:val="24"/>
        </w:rPr>
      </w:pPr>
      <w:r w:rsidRPr="00FC4A6A">
        <w:rPr>
          <w:rFonts w:ascii="Times New Roman" w:hAnsi="Times New Roman" w:cs="Times New Roman"/>
          <w:sz w:val="24"/>
          <w:szCs w:val="24"/>
        </w:rPr>
        <w:t>Ваш родственник находится в нашем отделении в тяжелом состоянии, мы оказываем ему всю необходимую помощь. Перед посещением родственника просим Вас внимательно ознакомиться с этой памяткой. Все требования, которые мы предъявляем к посетителям нашего отделения, продиктованы исключительно заботой о безопасности и комфорте пациентов, находящихся в отделении.</w:t>
      </w:r>
    </w:p>
    <w:p w:rsidR="00516581" w:rsidRPr="00FC4A6A" w:rsidRDefault="00516581" w:rsidP="00516581">
      <w:pPr>
        <w:spacing w:before="100" w:after="100"/>
        <w:ind w:firstLine="709"/>
        <w:contextualSpacing/>
        <w:jc w:val="both"/>
        <w:rPr>
          <w:rFonts w:ascii="Times New Roman" w:hAnsi="Times New Roman" w:cs="Times New Roman"/>
          <w:sz w:val="24"/>
          <w:szCs w:val="24"/>
        </w:rPr>
      </w:pPr>
      <w:r w:rsidRPr="00FC4A6A">
        <w:rPr>
          <w:rFonts w:ascii="Times New Roman" w:hAnsi="Times New Roman" w:cs="Times New Roman"/>
          <w:sz w:val="24"/>
          <w:szCs w:val="24"/>
        </w:rPr>
        <w:lastRenderedPageBreak/>
        <w:t>1. Ваш родственник болен, его организм сейчас особенно восприимчив к инфекции. Поэтому если у Вас имеются какие-либо признаки заразных заболеваний (насморк, кашель, боль в горле, недомогание, повышение температуры, сыпь, кишечные расстройства) не заходите в отделение - это крайне опасно для Вашего родственника и других пациентов в отделении. Сообщите медицинскому персоналу о наличии у Вас каких-либо заболеваний для решения вопроса о том, не представляют ли они угрозу для Вашего родственника.</w:t>
      </w:r>
    </w:p>
    <w:p w:rsidR="00516581" w:rsidRPr="00FC4A6A" w:rsidRDefault="00516581" w:rsidP="00516581">
      <w:pPr>
        <w:spacing w:before="100" w:after="100"/>
        <w:ind w:firstLine="709"/>
        <w:contextualSpacing/>
        <w:jc w:val="both"/>
        <w:rPr>
          <w:rFonts w:ascii="Times New Roman" w:hAnsi="Times New Roman" w:cs="Times New Roman"/>
          <w:sz w:val="24"/>
          <w:szCs w:val="24"/>
        </w:rPr>
      </w:pPr>
      <w:r w:rsidRPr="00FC4A6A">
        <w:rPr>
          <w:rFonts w:ascii="Times New Roman" w:hAnsi="Times New Roman" w:cs="Times New Roman"/>
          <w:sz w:val="24"/>
          <w:szCs w:val="24"/>
        </w:rPr>
        <w:t>2. Перед посещением ОРИТ надо снять верхнюю одежду, надеть бахилы, халат, маску, шапочку, тщательно вымыть руки.</w:t>
      </w:r>
    </w:p>
    <w:p w:rsidR="00516581" w:rsidRPr="00FC4A6A" w:rsidRDefault="00516581" w:rsidP="00516581">
      <w:pPr>
        <w:spacing w:before="100" w:after="100"/>
        <w:ind w:firstLine="709"/>
        <w:contextualSpacing/>
        <w:jc w:val="both"/>
        <w:rPr>
          <w:rFonts w:ascii="Times New Roman" w:hAnsi="Times New Roman" w:cs="Times New Roman"/>
          <w:sz w:val="24"/>
          <w:szCs w:val="24"/>
        </w:rPr>
      </w:pPr>
      <w:r w:rsidRPr="00FC4A6A">
        <w:rPr>
          <w:rFonts w:ascii="Times New Roman" w:hAnsi="Times New Roman" w:cs="Times New Roman"/>
          <w:sz w:val="24"/>
          <w:szCs w:val="24"/>
        </w:rPr>
        <w:t>3. В ОРИТ не допускаются посетители, находящиеся в алкогольном (наркотическом) опьянении.</w:t>
      </w:r>
    </w:p>
    <w:p w:rsidR="00516581" w:rsidRPr="00FC4A6A" w:rsidRDefault="00516581" w:rsidP="00516581">
      <w:pPr>
        <w:spacing w:before="100" w:after="100"/>
        <w:ind w:firstLine="709"/>
        <w:contextualSpacing/>
        <w:jc w:val="both"/>
        <w:rPr>
          <w:rFonts w:ascii="Times New Roman" w:hAnsi="Times New Roman" w:cs="Times New Roman"/>
          <w:sz w:val="24"/>
          <w:szCs w:val="24"/>
        </w:rPr>
      </w:pPr>
      <w:r w:rsidRPr="00FC4A6A">
        <w:rPr>
          <w:rFonts w:ascii="Times New Roman" w:hAnsi="Times New Roman" w:cs="Times New Roman"/>
          <w:sz w:val="24"/>
          <w:szCs w:val="24"/>
        </w:rPr>
        <w:t>4. В палате ОРИТ могут находиться одновременно не более 2-х родственников, дети до 14 лет к посещению в ОРИТ не допускаются.</w:t>
      </w:r>
    </w:p>
    <w:p w:rsidR="00516581" w:rsidRPr="00FC4A6A" w:rsidRDefault="00516581" w:rsidP="00516581">
      <w:pPr>
        <w:spacing w:before="100" w:after="100"/>
        <w:ind w:firstLine="709"/>
        <w:contextualSpacing/>
        <w:jc w:val="both"/>
        <w:rPr>
          <w:rFonts w:ascii="Times New Roman" w:hAnsi="Times New Roman" w:cs="Times New Roman"/>
          <w:sz w:val="24"/>
          <w:szCs w:val="24"/>
        </w:rPr>
      </w:pPr>
      <w:r w:rsidRPr="00FC4A6A">
        <w:rPr>
          <w:rFonts w:ascii="Times New Roman" w:hAnsi="Times New Roman" w:cs="Times New Roman"/>
          <w:sz w:val="24"/>
          <w:szCs w:val="24"/>
        </w:rPr>
        <w:t>5. В отделении следует соблюдать тишину, не брать с собой мобильных и электронных устройств (или выключить их), не прикасаться к приборам и медицинскому оборудованию, общаться с Вашим родственником тихо, не нарушать охранительный режим отделения, не подходить и не разговаривать с другими пациентами ОРИТ, неукоснительно выполнять указания медицинского персонала, не затруднять оказание медицинской помощи другим больным.</w:t>
      </w:r>
    </w:p>
    <w:p w:rsidR="00516581" w:rsidRPr="00FC4A6A" w:rsidRDefault="00516581" w:rsidP="00516581">
      <w:pPr>
        <w:spacing w:before="100" w:after="100"/>
        <w:ind w:firstLine="709"/>
        <w:contextualSpacing/>
        <w:jc w:val="both"/>
        <w:rPr>
          <w:rFonts w:ascii="Times New Roman" w:hAnsi="Times New Roman" w:cs="Times New Roman"/>
          <w:sz w:val="24"/>
          <w:szCs w:val="24"/>
        </w:rPr>
      </w:pPr>
      <w:r w:rsidRPr="00FC4A6A">
        <w:rPr>
          <w:rFonts w:ascii="Times New Roman" w:hAnsi="Times New Roman" w:cs="Times New Roman"/>
          <w:sz w:val="24"/>
          <w:szCs w:val="24"/>
        </w:rPr>
        <w:t>6. Вам следует покинуть ОРИТ в случае необходимости проведения в палате инвазивных манипуляций. Вас об этом попросят медицинские работники.</w:t>
      </w:r>
    </w:p>
    <w:p w:rsidR="00516581" w:rsidRPr="00FC4A6A" w:rsidRDefault="00516581" w:rsidP="00516581">
      <w:pPr>
        <w:spacing w:before="100" w:after="100"/>
        <w:ind w:firstLine="709"/>
        <w:contextualSpacing/>
        <w:jc w:val="both"/>
        <w:rPr>
          <w:rFonts w:ascii="Times New Roman" w:hAnsi="Times New Roman" w:cs="Times New Roman"/>
          <w:sz w:val="24"/>
          <w:szCs w:val="24"/>
        </w:rPr>
      </w:pPr>
      <w:r w:rsidRPr="00FC4A6A">
        <w:rPr>
          <w:rFonts w:ascii="Times New Roman" w:hAnsi="Times New Roman" w:cs="Times New Roman"/>
          <w:sz w:val="24"/>
          <w:szCs w:val="24"/>
        </w:rPr>
        <w:t>7. Посетители, не являющиеся прямыми родственниками пациента, допускаются в ОРИТ только в сопровождении близкого родственника (отца, матери, жены, мужа, взрослых детей).</w:t>
      </w:r>
    </w:p>
    <w:p w:rsidR="00516581" w:rsidRPr="00FC4A6A" w:rsidRDefault="00516581" w:rsidP="00516581">
      <w:pPr>
        <w:spacing w:before="100" w:after="100"/>
        <w:contextualSpacing/>
        <w:rPr>
          <w:rFonts w:ascii="Times New Roman" w:hAnsi="Times New Roman" w:cs="Times New Roman"/>
          <w:sz w:val="24"/>
          <w:szCs w:val="24"/>
        </w:rPr>
      </w:pPr>
      <w:r w:rsidRPr="00FC4A6A">
        <w:rPr>
          <w:rFonts w:ascii="Times New Roman" w:hAnsi="Times New Roman" w:cs="Times New Roman"/>
          <w:sz w:val="24"/>
          <w:szCs w:val="24"/>
        </w:rPr>
        <w:t>      С   памяткой  ознакомился.  Обязуюсь  выполнять   указанные  в  ней</w:t>
      </w:r>
      <w:r>
        <w:rPr>
          <w:rFonts w:ascii="Times New Roman" w:hAnsi="Times New Roman" w:cs="Times New Roman"/>
          <w:sz w:val="24"/>
          <w:szCs w:val="24"/>
        </w:rPr>
        <w:t xml:space="preserve"> </w:t>
      </w:r>
      <w:r w:rsidRPr="00FC4A6A">
        <w:rPr>
          <w:rFonts w:ascii="Times New Roman" w:hAnsi="Times New Roman" w:cs="Times New Roman"/>
          <w:sz w:val="24"/>
          <w:szCs w:val="24"/>
        </w:rPr>
        <w:t>требования.</w:t>
      </w:r>
    </w:p>
    <w:p w:rsidR="00516581" w:rsidRPr="00FC4A6A" w:rsidRDefault="00516581" w:rsidP="00516581">
      <w:pPr>
        <w:spacing w:before="100" w:after="100"/>
        <w:contextualSpacing/>
        <w:rPr>
          <w:rFonts w:ascii="Times New Roman" w:hAnsi="Times New Roman" w:cs="Times New Roman"/>
          <w:sz w:val="24"/>
          <w:szCs w:val="24"/>
        </w:rPr>
      </w:pPr>
      <w:r w:rsidRPr="00FC4A6A">
        <w:rPr>
          <w:rFonts w:ascii="Times New Roman" w:hAnsi="Times New Roman" w:cs="Times New Roman"/>
          <w:sz w:val="24"/>
          <w:szCs w:val="24"/>
        </w:rPr>
        <w:t>      ФИО __________________________ Подпись ____________________________</w:t>
      </w:r>
    </w:p>
    <w:p w:rsidR="00516581" w:rsidRPr="00FC4A6A" w:rsidRDefault="00516581" w:rsidP="00516581">
      <w:pPr>
        <w:spacing w:before="100" w:after="100"/>
        <w:contextualSpacing/>
        <w:rPr>
          <w:rFonts w:ascii="Times New Roman" w:hAnsi="Times New Roman" w:cs="Times New Roman"/>
          <w:sz w:val="24"/>
          <w:szCs w:val="24"/>
        </w:rPr>
      </w:pPr>
      <w:r w:rsidRPr="00FC4A6A">
        <w:rPr>
          <w:rFonts w:ascii="Times New Roman" w:hAnsi="Times New Roman" w:cs="Times New Roman"/>
          <w:sz w:val="24"/>
          <w:szCs w:val="24"/>
        </w:rPr>
        <w:t>      Степень родства с пациентом (подчеркнуть)  отец  мать сын дочь  муж</w:t>
      </w:r>
      <w:r>
        <w:rPr>
          <w:rFonts w:ascii="Times New Roman" w:hAnsi="Times New Roman" w:cs="Times New Roman"/>
          <w:sz w:val="24"/>
          <w:szCs w:val="24"/>
        </w:rPr>
        <w:t xml:space="preserve"> жена иное ___</w:t>
      </w:r>
    </w:p>
    <w:p w:rsidR="00516581" w:rsidRPr="00FC4A6A" w:rsidRDefault="00516581" w:rsidP="00516581">
      <w:pPr>
        <w:spacing w:before="100" w:after="100"/>
        <w:contextualSpacing/>
        <w:rPr>
          <w:rFonts w:ascii="Times New Roman" w:hAnsi="Times New Roman" w:cs="Times New Roman"/>
          <w:sz w:val="24"/>
          <w:szCs w:val="24"/>
        </w:rPr>
      </w:pPr>
      <w:r w:rsidRPr="00FC4A6A">
        <w:rPr>
          <w:rFonts w:ascii="Times New Roman" w:hAnsi="Times New Roman" w:cs="Times New Roman"/>
          <w:sz w:val="24"/>
          <w:szCs w:val="24"/>
        </w:rPr>
        <w:t>      Дата ________</w:t>
      </w:r>
    </w:p>
    <w:p w:rsidR="00516581" w:rsidRDefault="00516581" w:rsidP="00516581">
      <w:pPr>
        <w:spacing w:line="240" w:lineRule="auto"/>
        <w:contextualSpacing/>
        <w:jc w:val="both"/>
        <w:rPr>
          <w:rFonts w:ascii="Times New Roman" w:hAnsi="Times New Roman" w:cs="Times New Roman"/>
          <w:color w:val="FF0000"/>
          <w:sz w:val="24"/>
          <w:szCs w:val="24"/>
        </w:rPr>
      </w:pPr>
    </w:p>
    <w:p w:rsidR="00475D22" w:rsidRDefault="00475D22" w:rsidP="00516581">
      <w:pPr>
        <w:contextualSpacing/>
        <w:jc w:val="center"/>
        <w:rPr>
          <w:rFonts w:ascii="Times New Roman" w:hAnsi="Times New Roman" w:cs="Times New Roman"/>
          <w:sz w:val="24"/>
          <w:szCs w:val="24"/>
        </w:rPr>
      </w:pPr>
    </w:p>
    <w:p w:rsidR="00475D22" w:rsidRDefault="00475D22" w:rsidP="00516581">
      <w:pPr>
        <w:contextualSpacing/>
        <w:jc w:val="center"/>
        <w:rPr>
          <w:rFonts w:ascii="Times New Roman" w:hAnsi="Times New Roman" w:cs="Times New Roman"/>
          <w:sz w:val="24"/>
          <w:szCs w:val="24"/>
        </w:rPr>
      </w:pPr>
    </w:p>
    <w:p w:rsidR="00475D22" w:rsidRDefault="00475D22" w:rsidP="00516581">
      <w:pPr>
        <w:contextualSpacing/>
        <w:jc w:val="center"/>
        <w:rPr>
          <w:rFonts w:ascii="Times New Roman" w:hAnsi="Times New Roman" w:cs="Times New Roman"/>
          <w:sz w:val="24"/>
          <w:szCs w:val="24"/>
        </w:rPr>
      </w:pPr>
    </w:p>
    <w:p w:rsidR="00475D22" w:rsidRDefault="00475D22" w:rsidP="00516581">
      <w:pPr>
        <w:contextualSpacing/>
        <w:jc w:val="center"/>
        <w:rPr>
          <w:rFonts w:ascii="Times New Roman" w:hAnsi="Times New Roman" w:cs="Times New Roman"/>
          <w:sz w:val="24"/>
          <w:szCs w:val="24"/>
        </w:rPr>
      </w:pPr>
    </w:p>
    <w:p w:rsidR="00475D22" w:rsidRDefault="00475D22" w:rsidP="00516581">
      <w:pPr>
        <w:contextualSpacing/>
        <w:jc w:val="center"/>
        <w:rPr>
          <w:rFonts w:ascii="Times New Roman" w:hAnsi="Times New Roman" w:cs="Times New Roman"/>
          <w:sz w:val="24"/>
          <w:szCs w:val="24"/>
        </w:rPr>
      </w:pPr>
    </w:p>
    <w:p w:rsidR="00475D22" w:rsidRDefault="00475D22" w:rsidP="00516581">
      <w:pPr>
        <w:contextualSpacing/>
        <w:jc w:val="center"/>
        <w:rPr>
          <w:rFonts w:ascii="Times New Roman" w:hAnsi="Times New Roman" w:cs="Times New Roman"/>
          <w:sz w:val="24"/>
          <w:szCs w:val="24"/>
        </w:rPr>
      </w:pPr>
    </w:p>
    <w:p w:rsidR="00475D22" w:rsidRDefault="00475D22" w:rsidP="00516581">
      <w:pPr>
        <w:contextualSpacing/>
        <w:jc w:val="center"/>
        <w:rPr>
          <w:rFonts w:ascii="Times New Roman" w:hAnsi="Times New Roman" w:cs="Times New Roman"/>
          <w:sz w:val="24"/>
          <w:szCs w:val="24"/>
        </w:rPr>
      </w:pPr>
    </w:p>
    <w:p w:rsidR="00475D22" w:rsidRDefault="00475D22" w:rsidP="00516581">
      <w:pPr>
        <w:contextualSpacing/>
        <w:jc w:val="center"/>
        <w:rPr>
          <w:rFonts w:ascii="Times New Roman" w:hAnsi="Times New Roman" w:cs="Times New Roman"/>
          <w:sz w:val="24"/>
          <w:szCs w:val="24"/>
        </w:rPr>
      </w:pPr>
    </w:p>
    <w:p w:rsidR="00516581" w:rsidRPr="00FC4A6A" w:rsidRDefault="00516581" w:rsidP="00516581">
      <w:pPr>
        <w:contextualSpacing/>
        <w:jc w:val="center"/>
        <w:rPr>
          <w:rFonts w:ascii="Times New Roman" w:hAnsi="Times New Roman" w:cs="Times New Roman"/>
          <w:sz w:val="24"/>
          <w:szCs w:val="24"/>
        </w:rPr>
      </w:pPr>
      <w:r w:rsidRPr="00FC4A6A">
        <w:rPr>
          <w:rFonts w:ascii="Times New Roman" w:hAnsi="Times New Roman" w:cs="Times New Roman"/>
          <w:sz w:val="24"/>
          <w:szCs w:val="24"/>
        </w:rPr>
        <w:t>Лист согласования</w:t>
      </w:r>
    </w:p>
    <w:p w:rsidR="00516581" w:rsidRPr="00FC4A6A" w:rsidRDefault="00516581" w:rsidP="00516581">
      <w:pPr>
        <w:contextualSpacing/>
        <w:jc w:val="both"/>
        <w:rPr>
          <w:rFonts w:ascii="Times New Roman" w:hAnsi="Times New Roman" w:cs="Times New Roman"/>
          <w:sz w:val="24"/>
          <w:szCs w:val="24"/>
        </w:rPr>
      </w:pPr>
    </w:p>
    <w:p w:rsidR="00516581" w:rsidRPr="00FC4A6A" w:rsidRDefault="00516581" w:rsidP="00516581">
      <w:pPr>
        <w:contextualSpacing/>
        <w:jc w:val="both"/>
        <w:rPr>
          <w:sz w:val="24"/>
          <w:szCs w:val="24"/>
        </w:rPr>
      </w:pPr>
    </w:p>
    <w:tbl>
      <w:tblPr>
        <w:tblW w:w="0" w:type="auto"/>
        <w:tblInd w:w="-106" w:type="dxa"/>
        <w:tblLayout w:type="fixed"/>
        <w:tblLook w:val="0000" w:firstRow="0" w:lastRow="0" w:firstColumn="0" w:lastColumn="0" w:noHBand="0" w:noVBand="0"/>
      </w:tblPr>
      <w:tblGrid>
        <w:gridCol w:w="4643"/>
        <w:gridCol w:w="1984"/>
        <w:gridCol w:w="2944"/>
      </w:tblGrid>
      <w:tr w:rsidR="00CF760C" w:rsidRPr="00FC4A6A" w:rsidTr="000765AA">
        <w:tc>
          <w:tcPr>
            <w:tcW w:w="4643" w:type="dxa"/>
            <w:shd w:val="clear" w:color="auto" w:fill="auto"/>
          </w:tcPr>
          <w:p w:rsidR="00CF760C" w:rsidRPr="00CF760C" w:rsidRDefault="00CF760C" w:rsidP="000765AA">
            <w:pPr>
              <w:spacing w:after="0"/>
              <w:contextualSpacing/>
              <w:jc w:val="both"/>
              <w:rPr>
                <w:rFonts w:ascii="Times New Roman" w:hAnsi="Times New Roman" w:cs="Times New Roman"/>
                <w:sz w:val="24"/>
                <w:szCs w:val="24"/>
              </w:rPr>
            </w:pPr>
            <w:r w:rsidRPr="00CF760C">
              <w:rPr>
                <w:rFonts w:ascii="Times New Roman" w:hAnsi="Times New Roman" w:cs="Times New Roman"/>
                <w:sz w:val="24"/>
                <w:szCs w:val="24"/>
              </w:rPr>
              <w:t>Проект представил:</w:t>
            </w:r>
          </w:p>
        </w:tc>
        <w:tc>
          <w:tcPr>
            <w:tcW w:w="1984" w:type="dxa"/>
            <w:shd w:val="clear" w:color="auto" w:fill="auto"/>
          </w:tcPr>
          <w:p w:rsidR="00CF760C" w:rsidRPr="00CF760C" w:rsidRDefault="00CF760C" w:rsidP="000765AA">
            <w:pPr>
              <w:spacing w:after="0"/>
              <w:contextualSpacing/>
              <w:jc w:val="both"/>
              <w:rPr>
                <w:rFonts w:ascii="Times New Roman" w:hAnsi="Times New Roman" w:cs="Times New Roman"/>
                <w:sz w:val="24"/>
                <w:szCs w:val="24"/>
              </w:rPr>
            </w:pPr>
          </w:p>
        </w:tc>
        <w:tc>
          <w:tcPr>
            <w:tcW w:w="2944" w:type="dxa"/>
            <w:shd w:val="clear" w:color="auto" w:fill="auto"/>
          </w:tcPr>
          <w:p w:rsidR="00CF760C" w:rsidRPr="00CF760C" w:rsidRDefault="00CF760C" w:rsidP="000765AA">
            <w:pPr>
              <w:spacing w:after="0"/>
              <w:contextualSpacing/>
              <w:jc w:val="both"/>
              <w:rPr>
                <w:rFonts w:ascii="Times New Roman" w:hAnsi="Times New Roman" w:cs="Times New Roman"/>
                <w:sz w:val="24"/>
                <w:szCs w:val="24"/>
              </w:rPr>
            </w:pPr>
          </w:p>
        </w:tc>
      </w:tr>
      <w:tr w:rsidR="00CF760C" w:rsidRPr="00FC4A6A" w:rsidTr="000765AA">
        <w:tc>
          <w:tcPr>
            <w:tcW w:w="4643" w:type="dxa"/>
            <w:shd w:val="clear" w:color="auto" w:fill="auto"/>
          </w:tcPr>
          <w:p w:rsidR="00CF760C" w:rsidRPr="00CF760C" w:rsidRDefault="00CF760C" w:rsidP="000765AA">
            <w:pPr>
              <w:spacing w:after="0"/>
              <w:contextualSpacing/>
              <w:jc w:val="both"/>
              <w:rPr>
                <w:rFonts w:ascii="Times New Roman" w:hAnsi="Times New Roman" w:cs="Times New Roman"/>
                <w:sz w:val="24"/>
                <w:szCs w:val="24"/>
              </w:rPr>
            </w:pPr>
            <w:r w:rsidRPr="00CF760C">
              <w:rPr>
                <w:rFonts w:ascii="Times New Roman" w:hAnsi="Times New Roman" w:cs="Times New Roman"/>
                <w:sz w:val="24"/>
                <w:szCs w:val="24"/>
              </w:rPr>
              <w:t>Начальник отдела по организационно-методической и научной работе</w:t>
            </w:r>
          </w:p>
        </w:tc>
        <w:tc>
          <w:tcPr>
            <w:tcW w:w="1984" w:type="dxa"/>
            <w:shd w:val="clear" w:color="auto" w:fill="auto"/>
          </w:tcPr>
          <w:p w:rsidR="00CF760C" w:rsidRPr="00CF760C" w:rsidRDefault="00CF760C" w:rsidP="000765AA">
            <w:pPr>
              <w:spacing w:after="0"/>
              <w:contextualSpacing/>
              <w:jc w:val="both"/>
              <w:rPr>
                <w:rFonts w:ascii="Times New Roman" w:hAnsi="Times New Roman" w:cs="Times New Roman"/>
                <w:sz w:val="24"/>
                <w:szCs w:val="24"/>
              </w:rPr>
            </w:pPr>
          </w:p>
        </w:tc>
        <w:tc>
          <w:tcPr>
            <w:tcW w:w="2944" w:type="dxa"/>
            <w:shd w:val="clear" w:color="auto" w:fill="auto"/>
          </w:tcPr>
          <w:p w:rsidR="00CF760C" w:rsidRPr="00CF760C" w:rsidRDefault="00CF760C" w:rsidP="000765AA">
            <w:pPr>
              <w:spacing w:after="0"/>
              <w:contextualSpacing/>
              <w:jc w:val="both"/>
              <w:rPr>
                <w:rFonts w:ascii="Times New Roman" w:hAnsi="Times New Roman" w:cs="Times New Roman"/>
                <w:sz w:val="24"/>
                <w:szCs w:val="24"/>
              </w:rPr>
            </w:pPr>
            <w:r w:rsidRPr="00CF760C">
              <w:rPr>
                <w:rFonts w:ascii="Times New Roman" w:hAnsi="Times New Roman" w:cs="Times New Roman"/>
                <w:sz w:val="24"/>
                <w:szCs w:val="24"/>
              </w:rPr>
              <w:t>С.П. Зеленцов</w:t>
            </w:r>
          </w:p>
        </w:tc>
      </w:tr>
      <w:tr w:rsidR="00CF760C" w:rsidRPr="00FC4A6A" w:rsidTr="000765AA">
        <w:tc>
          <w:tcPr>
            <w:tcW w:w="4643" w:type="dxa"/>
            <w:shd w:val="clear" w:color="auto" w:fill="auto"/>
          </w:tcPr>
          <w:p w:rsidR="00CF760C" w:rsidRPr="00CF760C" w:rsidRDefault="00CF760C" w:rsidP="000765AA">
            <w:pPr>
              <w:spacing w:after="0"/>
              <w:contextualSpacing/>
              <w:jc w:val="both"/>
              <w:rPr>
                <w:rFonts w:ascii="Times New Roman" w:hAnsi="Times New Roman" w:cs="Times New Roman"/>
                <w:sz w:val="24"/>
                <w:szCs w:val="24"/>
              </w:rPr>
            </w:pPr>
          </w:p>
        </w:tc>
        <w:tc>
          <w:tcPr>
            <w:tcW w:w="1984" w:type="dxa"/>
            <w:shd w:val="clear" w:color="auto" w:fill="auto"/>
          </w:tcPr>
          <w:p w:rsidR="00CF760C" w:rsidRPr="00CF760C" w:rsidRDefault="00CF760C" w:rsidP="000765AA">
            <w:pPr>
              <w:spacing w:after="0"/>
              <w:contextualSpacing/>
              <w:jc w:val="both"/>
              <w:rPr>
                <w:rFonts w:ascii="Times New Roman" w:hAnsi="Times New Roman" w:cs="Times New Roman"/>
                <w:sz w:val="24"/>
                <w:szCs w:val="24"/>
              </w:rPr>
            </w:pPr>
          </w:p>
        </w:tc>
        <w:tc>
          <w:tcPr>
            <w:tcW w:w="2944" w:type="dxa"/>
            <w:shd w:val="clear" w:color="auto" w:fill="auto"/>
          </w:tcPr>
          <w:p w:rsidR="00CF760C" w:rsidRPr="00CF760C" w:rsidRDefault="00CF760C" w:rsidP="000765AA">
            <w:pPr>
              <w:spacing w:after="0"/>
              <w:contextualSpacing/>
              <w:jc w:val="both"/>
              <w:rPr>
                <w:rFonts w:ascii="Times New Roman" w:hAnsi="Times New Roman" w:cs="Times New Roman"/>
                <w:sz w:val="24"/>
                <w:szCs w:val="24"/>
              </w:rPr>
            </w:pPr>
          </w:p>
        </w:tc>
      </w:tr>
      <w:tr w:rsidR="00CF760C" w:rsidRPr="00FC4A6A" w:rsidTr="000765AA">
        <w:tc>
          <w:tcPr>
            <w:tcW w:w="4643" w:type="dxa"/>
            <w:shd w:val="clear" w:color="auto" w:fill="auto"/>
          </w:tcPr>
          <w:p w:rsidR="00CF760C" w:rsidRPr="00CF760C" w:rsidRDefault="00CF760C" w:rsidP="000765AA">
            <w:pPr>
              <w:spacing w:after="0"/>
              <w:contextualSpacing/>
              <w:jc w:val="both"/>
              <w:rPr>
                <w:rFonts w:ascii="Times New Roman" w:hAnsi="Times New Roman" w:cs="Times New Roman"/>
                <w:sz w:val="24"/>
                <w:szCs w:val="24"/>
              </w:rPr>
            </w:pPr>
            <w:r w:rsidRPr="00CF760C">
              <w:rPr>
                <w:rFonts w:ascii="Times New Roman" w:hAnsi="Times New Roman" w:cs="Times New Roman"/>
                <w:sz w:val="24"/>
                <w:szCs w:val="24"/>
              </w:rPr>
              <w:t>Проект согласовали:</w:t>
            </w:r>
          </w:p>
        </w:tc>
        <w:tc>
          <w:tcPr>
            <w:tcW w:w="1984" w:type="dxa"/>
            <w:shd w:val="clear" w:color="auto" w:fill="auto"/>
          </w:tcPr>
          <w:p w:rsidR="00CF760C" w:rsidRPr="00CF760C" w:rsidRDefault="00CF760C" w:rsidP="000765AA">
            <w:pPr>
              <w:spacing w:after="0"/>
              <w:contextualSpacing/>
              <w:jc w:val="both"/>
              <w:rPr>
                <w:rFonts w:ascii="Times New Roman" w:hAnsi="Times New Roman" w:cs="Times New Roman"/>
                <w:sz w:val="24"/>
                <w:szCs w:val="24"/>
              </w:rPr>
            </w:pPr>
          </w:p>
        </w:tc>
        <w:tc>
          <w:tcPr>
            <w:tcW w:w="2944" w:type="dxa"/>
            <w:shd w:val="clear" w:color="auto" w:fill="auto"/>
          </w:tcPr>
          <w:p w:rsidR="00CF760C" w:rsidRPr="00CF760C" w:rsidRDefault="00CF760C" w:rsidP="000765AA">
            <w:pPr>
              <w:spacing w:after="0"/>
              <w:contextualSpacing/>
              <w:jc w:val="both"/>
              <w:rPr>
                <w:rFonts w:ascii="Times New Roman" w:hAnsi="Times New Roman" w:cs="Times New Roman"/>
                <w:sz w:val="24"/>
                <w:szCs w:val="24"/>
              </w:rPr>
            </w:pPr>
          </w:p>
        </w:tc>
      </w:tr>
      <w:tr w:rsidR="00CF760C" w:rsidRPr="00FC4A6A" w:rsidTr="000765AA">
        <w:tc>
          <w:tcPr>
            <w:tcW w:w="4643" w:type="dxa"/>
            <w:shd w:val="clear" w:color="auto" w:fill="auto"/>
          </w:tcPr>
          <w:p w:rsidR="00CF760C" w:rsidRPr="00CF760C" w:rsidRDefault="00CF760C" w:rsidP="000765AA">
            <w:pPr>
              <w:spacing w:after="0"/>
              <w:contextualSpacing/>
              <w:jc w:val="both"/>
              <w:rPr>
                <w:rFonts w:ascii="Times New Roman" w:hAnsi="Times New Roman" w:cs="Times New Roman"/>
                <w:sz w:val="24"/>
                <w:szCs w:val="24"/>
              </w:rPr>
            </w:pPr>
          </w:p>
        </w:tc>
        <w:tc>
          <w:tcPr>
            <w:tcW w:w="1984" w:type="dxa"/>
            <w:shd w:val="clear" w:color="auto" w:fill="auto"/>
          </w:tcPr>
          <w:p w:rsidR="00CF760C" w:rsidRPr="00CF760C" w:rsidRDefault="00CF760C" w:rsidP="000765AA">
            <w:pPr>
              <w:spacing w:after="0"/>
              <w:contextualSpacing/>
              <w:jc w:val="both"/>
              <w:rPr>
                <w:rFonts w:ascii="Times New Roman" w:hAnsi="Times New Roman" w:cs="Times New Roman"/>
                <w:sz w:val="24"/>
                <w:szCs w:val="24"/>
              </w:rPr>
            </w:pPr>
          </w:p>
        </w:tc>
        <w:tc>
          <w:tcPr>
            <w:tcW w:w="2944" w:type="dxa"/>
            <w:shd w:val="clear" w:color="auto" w:fill="auto"/>
          </w:tcPr>
          <w:p w:rsidR="00CF760C" w:rsidRPr="00CF760C" w:rsidRDefault="00CF760C" w:rsidP="000765AA">
            <w:pPr>
              <w:spacing w:after="0"/>
              <w:contextualSpacing/>
              <w:jc w:val="both"/>
              <w:rPr>
                <w:rFonts w:ascii="Times New Roman" w:hAnsi="Times New Roman" w:cs="Times New Roman"/>
                <w:sz w:val="24"/>
                <w:szCs w:val="24"/>
              </w:rPr>
            </w:pPr>
          </w:p>
        </w:tc>
      </w:tr>
      <w:tr w:rsidR="00CF760C" w:rsidRPr="00FC4A6A" w:rsidTr="000765AA">
        <w:tc>
          <w:tcPr>
            <w:tcW w:w="4643" w:type="dxa"/>
            <w:shd w:val="clear" w:color="auto" w:fill="auto"/>
          </w:tcPr>
          <w:p w:rsidR="00CF760C" w:rsidRPr="00CF760C" w:rsidRDefault="00CF760C" w:rsidP="000765AA">
            <w:pPr>
              <w:spacing w:after="0"/>
              <w:contextualSpacing/>
              <w:jc w:val="both"/>
              <w:rPr>
                <w:rFonts w:ascii="Times New Roman" w:hAnsi="Times New Roman" w:cs="Times New Roman"/>
                <w:sz w:val="24"/>
                <w:szCs w:val="24"/>
              </w:rPr>
            </w:pPr>
          </w:p>
        </w:tc>
        <w:tc>
          <w:tcPr>
            <w:tcW w:w="1984" w:type="dxa"/>
            <w:shd w:val="clear" w:color="auto" w:fill="auto"/>
          </w:tcPr>
          <w:p w:rsidR="00CF760C" w:rsidRPr="00CF760C" w:rsidRDefault="00CF760C" w:rsidP="000765AA">
            <w:pPr>
              <w:spacing w:after="0"/>
              <w:contextualSpacing/>
              <w:jc w:val="both"/>
              <w:rPr>
                <w:rFonts w:ascii="Times New Roman" w:hAnsi="Times New Roman" w:cs="Times New Roman"/>
                <w:sz w:val="24"/>
                <w:szCs w:val="24"/>
              </w:rPr>
            </w:pPr>
          </w:p>
        </w:tc>
        <w:tc>
          <w:tcPr>
            <w:tcW w:w="2944" w:type="dxa"/>
            <w:shd w:val="clear" w:color="auto" w:fill="auto"/>
          </w:tcPr>
          <w:p w:rsidR="00CF760C" w:rsidRPr="00CF760C" w:rsidRDefault="00CF760C" w:rsidP="000765AA">
            <w:pPr>
              <w:spacing w:after="0"/>
              <w:contextualSpacing/>
              <w:jc w:val="both"/>
              <w:rPr>
                <w:rFonts w:ascii="Times New Roman" w:hAnsi="Times New Roman" w:cs="Times New Roman"/>
                <w:sz w:val="24"/>
                <w:szCs w:val="24"/>
              </w:rPr>
            </w:pPr>
          </w:p>
        </w:tc>
      </w:tr>
      <w:tr w:rsidR="00CF760C" w:rsidRPr="00FC4A6A" w:rsidTr="000765AA">
        <w:tc>
          <w:tcPr>
            <w:tcW w:w="4643" w:type="dxa"/>
            <w:shd w:val="clear" w:color="auto" w:fill="auto"/>
          </w:tcPr>
          <w:p w:rsidR="00CF760C" w:rsidRPr="00CF760C" w:rsidRDefault="00CF760C" w:rsidP="000765AA">
            <w:pPr>
              <w:spacing w:after="0"/>
              <w:contextualSpacing/>
              <w:jc w:val="both"/>
              <w:rPr>
                <w:rFonts w:ascii="Times New Roman" w:hAnsi="Times New Roman" w:cs="Times New Roman"/>
                <w:sz w:val="24"/>
                <w:szCs w:val="24"/>
              </w:rPr>
            </w:pPr>
            <w:r w:rsidRPr="00CF760C">
              <w:rPr>
                <w:rFonts w:ascii="Times New Roman" w:hAnsi="Times New Roman" w:cs="Times New Roman"/>
                <w:sz w:val="24"/>
                <w:szCs w:val="24"/>
              </w:rPr>
              <w:lastRenderedPageBreak/>
              <w:t>Заместитель главного врача по медицинской части</w:t>
            </w:r>
          </w:p>
        </w:tc>
        <w:tc>
          <w:tcPr>
            <w:tcW w:w="1984" w:type="dxa"/>
            <w:shd w:val="clear" w:color="auto" w:fill="auto"/>
          </w:tcPr>
          <w:p w:rsidR="00CF760C" w:rsidRPr="00CF760C" w:rsidRDefault="00CF760C" w:rsidP="000765AA">
            <w:pPr>
              <w:spacing w:after="0"/>
              <w:contextualSpacing/>
              <w:jc w:val="both"/>
              <w:rPr>
                <w:rFonts w:ascii="Times New Roman" w:hAnsi="Times New Roman" w:cs="Times New Roman"/>
                <w:sz w:val="24"/>
                <w:szCs w:val="24"/>
              </w:rPr>
            </w:pPr>
          </w:p>
        </w:tc>
        <w:tc>
          <w:tcPr>
            <w:tcW w:w="2944" w:type="dxa"/>
            <w:shd w:val="clear" w:color="auto" w:fill="auto"/>
          </w:tcPr>
          <w:p w:rsidR="00CF760C" w:rsidRPr="00CF760C" w:rsidRDefault="00CF760C" w:rsidP="000765AA">
            <w:pPr>
              <w:spacing w:after="0"/>
              <w:contextualSpacing/>
              <w:jc w:val="both"/>
              <w:rPr>
                <w:rFonts w:ascii="Times New Roman" w:hAnsi="Times New Roman" w:cs="Times New Roman"/>
                <w:sz w:val="24"/>
                <w:szCs w:val="24"/>
              </w:rPr>
            </w:pPr>
            <w:r w:rsidRPr="00CF760C">
              <w:rPr>
                <w:rFonts w:ascii="Times New Roman" w:hAnsi="Times New Roman" w:cs="Times New Roman"/>
                <w:sz w:val="24"/>
                <w:szCs w:val="24"/>
              </w:rPr>
              <w:t>В.В. Соловьев</w:t>
            </w:r>
          </w:p>
        </w:tc>
      </w:tr>
      <w:tr w:rsidR="00CF760C" w:rsidRPr="00FC4A6A" w:rsidTr="000765AA">
        <w:tc>
          <w:tcPr>
            <w:tcW w:w="4643" w:type="dxa"/>
            <w:shd w:val="clear" w:color="auto" w:fill="auto"/>
          </w:tcPr>
          <w:p w:rsidR="00CF760C" w:rsidRPr="00CF760C" w:rsidRDefault="00CF760C" w:rsidP="000765AA">
            <w:pPr>
              <w:spacing w:after="0"/>
              <w:contextualSpacing/>
              <w:jc w:val="both"/>
              <w:rPr>
                <w:rFonts w:ascii="Times New Roman" w:hAnsi="Times New Roman" w:cs="Times New Roman"/>
                <w:sz w:val="24"/>
                <w:szCs w:val="24"/>
              </w:rPr>
            </w:pPr>
          </w:p>
        </w:tc>
        <w:tc>
          <w:tcPr>
            <w:tcW w:w="1984" w:type="dxa"/>
            <w:shd w:val="clear" w:color="auto" w:fill="auto"/>
          </w:tcPr>
          <w:p w:rsidR="00CF760C" w:rsidRPr="00CF760C" w:rsidRDefault="00CF760C" w:rsidP="000765AA">
            <w:pPr>
              <w:spacing w:after="0"/>
              <w:contextualSpacing/>
              <w:jc w:val="both"/>
              <w:rPr>
                <w:rFonts w:ascii="Times New Roman" w:hAnsi="Times New Roman" w:cs="Times New Roman"/>
                <w:sz w:val="24"/>
                <w:szCs w:val="24"/>
              </w:rPr>
            </w:pPr>
          </w:p>
        </w:tc>
        <w:tc>
          <w:tcPr>
            <w:tcW w:w="2944" w:type="dxa"/>
            <w:shd w:val="clear" w:color="auto" w:fill="auto"/>
          </w:tcPr>
          <w:p w:rsidR="00CF760C" w:rsidRPr="00CF760C" w:rsidRDefault="00CF760C" w:rsidP="000765AA">
            <w:pPr>
              <w:spacing w:after="0"/>
              <w:contextualSpacing/>
              <w:jc w:val="both"/>
              <w:rPr>
                <w:rFonts w:ascii="Times New Roman" w:hAnsi="Times New Roman" w:cs="Times New Roman"/>
                <w:sz w:val="24"/>
                <w:szCs w:val="24"/>
              </w:rPr>
            </w:pPr>
          </w:p>
        </w:tc>
      </w:tr>
      <w:tr w:rsidR="00CF760C" w:rsidRPr="00FC4A6A" w:rsidTr="000765AA">
        <w:tc>
          <w:tcPr>
            <w:tcW w:w="4643" w:type="dxa"/>
            <w:shd w:val="clear" w:color="auto" w:fill="auto"/>
          </w:tcPr>
          <w:p w:rsidR="00CF760C" w:rsidRPr="00CF760C" w:rsidRDefault="00DE6BEF" w:rsidP="000765AA">
            <w:pPr>
              <w:spacing w:after="0"/>
              <w:contextualSpacing/>
              <w:jc w:val="both"/>
              <w:rPr>
                <w:rFonts w:ascii="Times New Roman" w:hAnsi="Times New Roman" w:cs="Times New Roman"/>
                <w:sz w:val="24"/>
                <w:szCs w:val="24"/>
              </w:rPr>
            </w:pPr>
            <w:r>
              <w:rPr>
                <w:rFonts w:ascii="Times New Roman" w:hAnsi="Times New Roman" w:cs="Times New Roman"/>
                <w:sz w:val="24"/>
                <w:szCs w:val="24"/>
              </w:rPr>
              <w:t>Заместитель главного врача по поликлинической работе</w:t>
            </w:r>
          </w:p>
        </w:tc>
        <w:tc>
          <w:tcPr>
            <w:tcW w:w="1984" w:type="dxa"/>
            <w:shd w:val="clear" w:color="auto" w:fill="auto"/>
          </w:tcPr>
          <w:p w:rsidR="00CF760C" w:rsidRPr="00CF760C" w:rsidRDefault="00CF760C" w:rsidP="000765AA">
            <w:pPr>
              <w:spacing w:after="0"/>
              <w:contextualSpacing/>
              <w:jc w:val="both"/>
              <w:rPr>
                <w:rFonts w:ascii="Times New Roman" w:hAnsi="Times New Roman" w:cs="Times New Roman"/>
                <w:sz w:val="24"/>
                <w:szCs w:val="24"/>
              </w:rPr>
            </w:pPr>
          </w:p>
        </w:tc>
        <w:tc>
          <w:tcPr>
            <w:tcW w:w="2944" w:type="dxa"/>
            <w:shd w:val="clear" w:color="auto" w:fill="auto"/>
          </w:tcPr>
          <w:p w:rsidR="00CF760C" w:rsidRPr="00CF760C" w:rsidRDefault="00DE6BEF" w:rsidP="000765AA">
            <w:pPr>
              <w:spacing w:after="0"/>
              <w:contextualSpacing/>
              <w:jc w:val="both"/>
              <w:rPr>
                <w:rFonts w:ascii="Times New Roman" w:hAnsi="Times New Roman" w:cs="Times New Roman"/>
                <w:sz w:val="24"/>
                <w:szCs w:val="24"/>
              </w:rPr>
            </w:pPr>
            <w:r>
              <w:rPr>
                <w:rFonts w:ascii="Times New Roman" w:hAnsi="Times New Roman" w:cs="Times New Roman"/>
                <w:sz w:val="24"/>
                <w:szCs w:val="24"/>
              </w:rPr>
              <w:t>С.В. Снаренкова</w:t>
            </w:r>
          </w:p>
        </w:tc>
      </w:tr>
      <w:tr w:rsidR="00CF760C" w:rsidRPr="00FC4A6A" w:rsidTr="000765AA">
        <w:tc>
          <w:tcPr>
            <w:tcW w:w="4643" w:type="dxa"/>
            <w:shd w:val="clear" w:color="auto" w:fill="auto"/>
          </w:tcPr>
          <w:p w:rsidR="00CF760C" w:rsidRPr="00CF760C" w:rsidRDefault="00CF760C" w:rsidP="000765AA">
            <w:pPr>
              <w:spacing w:after="0"/>
              <w:contextualSpacing/>
              <w:jc w:val="both"/>
              <w:rPr>
                <w:rFonts w:ascii="Times New Roman" w:hAnsi="Times New Roman" w:cs="Times New Roman"/>
                <w:sz w:val="24"/>
                <w:szCs w:val="24"/>
              </w:rPr>
            </w:pPr>
          </w:p>
        </w:tc>
        <w:tc>
          <w:tcPr>
            <w:tcW w:w="1984" w:type="dxa"/>
            <w:shd w:val="clear" w:color="auto" w:fill="auto"/>
          </w:tcPr>
          <w:p w:rsidR="00CF760C" w:rsidRPr="00CF760C" w:rsidRDefault="00CF760C" w:rsidP="000765AA">
            <w:pPr>
              <w:spacing w:after="0"/>
              <w:contextualSpacing/>
              <w:jc w:val="both"/>
              <w:rPr>
                <w:rFonts w:ascii="Times New Roman" w:hAnsi="Times New Roman" w:cs="Times New Roman"/>
                <w:sz w:val="24"/>
                <w:szCs w:val="24"/>
              </w:rPr>
            </w:pPr>
          </w:p>
        </w:tc>
        <w:tc>
          <w:tcPr>
            <w:tcW w:w="2944" w:type="dxa"/>
            <w:shd w:val="clear" w:color="auto" w:fill="auto"/>
          </w:tcPr>
          <w:p w:rsidR="00CF760C" w:rsidRPr="00CF760C" w:rsidRDefault="00CF760C" w:rsidP="000765AA">
            <w:pPr>
              <w:spacing w:after="0"/>
              <w:contextualSpacing/>
              <w:jc w:val="both"/>
              <w:rPr>
                <w:rFonts w:ascii="Times New Roman" w:hAnsi="Times New Roman" w:cs="Times New Roman"/>
                <w:sz w:val="24"/>
                <w:szCs w:val="24"/>
              </w:rPr>
            </w:pPr>
          </w:p>
        </w:tc>
      </w:tr>
      <w:tr w:rsidR="00CF760C" w:rsidRPr="00FC4A6A" w:rsidTr="000765AA">
        <w:tc>
          <w:tcPr>
            <w:tcW w:w="4643" w:type="dxa"/>
            <w:shd w:val="clear" w:color="auto" w:fill="auto"/>
          </w:tcPr>
          <w:p w:rsidR="00CF760C" w:rsidRPr="00CF760C" w:rsidRDefault="005B5751" w:rsidP="000765AA">
            <w:pPr>
              <w:spacing w:after="0"/>
              <w:contextualSpacing/>
              <w:jc w:val="both"/>
              <w:rPr>
                <w:rFonts w:ascii="Times New Roman" w:hAnsi="Times New Roman" w:cs="Times New Roman"/>
                <w:sz w:val="24"/>
                <w:szCs w:val="24"/>
              </w:rPr>
            </w:pPr>
            <w:r>
              <w:rPr>
                <w:rFonts w:ascii="Times New Roman" w:hAnsi="Times New Roman" w:cs="Times New Roman"/>
                <w:sz w:val="24"/>
                <w:szCs w:val="24"/>
              </w:rPr>
              <w:t>Заместитель главного врача по родовспоможению и детству</w:t>
            </w:r>
          </w:p>
        </w:tc>
        <w:tc>
          <w:tcPr>
            <w:tcW w:w="1984" w:type="dxa"/>
            <w:shd w:val="clear" w:color="auto" w:fill="auto"/>
          </w:tcPr>
          <w:p w:rsidR="00CF760C" w:rsidRPr="00CF760C" w:rsidRDefault="00CF760C" w:rsidP="000765AA">
            <w:pPr>
              <w:spacing w:after="0"/>
              <w:contextualSpacing/>
              <w:jc w:val="both"/>
              <w:rPr>
                <w:rFonts w:ascii="Times New Roman" w:hAnsi="Times New Roman" w:cs="Times New Roman"/>
                <w:sz w:val="24"/>
                <w:szCs w:val="24"/>
              </w:rPr>
            </w:pPr>
          </w:p>
        </w:tc>
        <w:tc>
          <w:tcPr>
            <w:tcW w:w="2944" w:type="dxa"/>
            <w:shd w:val="clear" w:color="auto" w:fill="auto"/>
          </w:tcPr>
          <w:p w:rsidR="00CF760C" w:rsidRPr="00CF760C" w:rsidRDefault="005B5751" w:rsidP="000765AA">
            <w:pPr>
              <w:spacing w:after="0"/>
              <w:contextualSpacing/>
              <w:jc w:val="both"/>
              <w:rPr>
                <w:rFonts w:ascii="Times New Roman" w:hAnsi="Times New Roman" w:cs="Times New Roman"/>
                <w:sz w:val="24"/>
                <w:szCs w:val="24"/>
              </w:rPr>
            </w:pPr>
            <w:r>
              <w:rPr>
                <w:rFonts w:ascii="Times New Roman" w:hAnsi="Times New Roman" w:cs="Times New Roman"/>
                <w:sz w:val="24"/>
                <w:szCs w:val="24"/>
              </w:rPr>
              <w:t>Е.А. Швырева</w:t>
            </w:r>
          </w:p>
        </w:tc>
      </w:tr>
      <w:tr w:rsidR="00CF760C" w:rsidRPr="00FC4A6A" w:rsidTr="000765AA">
        <w:tc>
          <w:tcPr>
            <w:tcW w:w="4643" w:type="dxa"/>
            <w:shd w:val="clear" w:color="auto" w:fill="auto"/>
          </w:tcPr>
          <w:p w:rsidR="00CF760C" w:rsidRPr="00CF760C" w:rsidRDefault="00CF760C" w:rsidP="000765AA">
            <w:pPr>
              <w:spacing w:after="0"/>
              <w:contextualSpacing/>
              <w:jc w:val="both"/>
              <w:rPr>
                <w:rFonts w:ascii="Times New Roman" w:hAnsi="Times New Roman" w:cs="Times New Roman"/>
                <w:sz w:val="24"/>
                <w:szCs w:val="24"/>
              </w:rPr>
            </w:pPr>
          </w:p>
        </w:tc>
        <w:tc>
          <w:tcPr>
            <w:tcW w:w="1984" w:type="dxa"/>
            <w:shd w:val="clear" w:color="auto" w:fill="auto"/>
          </w:tcPr>
          <w:p w:rsidR="00CF760C" w:rsidRPr="00CF760C" w:rsidRDefault="00CF760C" w:rsidP="000765AA">
            <w:pPr>
              <w:spacing w:after="0"/>
              <w:contextualSpacing/>
              <w:jc w:val="both"/>
              <w:rPr>
                <w:rFonts w:ascii="Times New Roman" w:hAnsi="Times New Roman" w:cs="Times New Roman"/>
                <w:sz w:val="24"/>
                <w:szCs w:val="24"/>
              </w:rPr>
            </w:pPr>
          </w:p>
        </w:tc>
        <w:tc>
          <w:tcPr>
            <w:tcW w:w="2944" w:type="dxa"/>
            <w:shd w:val="clear" w:color="auto" w:fill="auto"/>
          </w:tcPr>
          <w:p w:rsidR="00CF760C" w:rsidRPr="00CF760C" w:rsidRDefault="00CF760C" w:rsidP="000765AA">
            <w:pPr>
              <w:spacing w:after="0"/>
              <w:contextualSpacing/>
              <w:jc w:val="both"/>
              <w:rPr>
                <w:rFonts w:ascii="Times New Roman" w:hAnsi="Times New Roman" w:cs="Times New Roman"/>
                <w:sz w:val="24"/>
                <w:szCs w:val="24"/>
              </w:rPr>
            </w:pPr>
          </w:p>
        </w:tc>
      </w:tr>
      <w:tr w:rsidR="005B5751" w:rsidRPr="00FC4A6A" w:rsidTr="000765AA">
        <w:tc>
          <w:tcPr>
            <w:tcW w:w="4643" w:type="dxa"/>
            <w:shd w:val="clear" w:color="auto" w:fill="auto"/>
          </w:tcPr>
          <w:p w:rsidR="005B5751" w:rsidRPr="00CF760C" w:rsidRDefault="005B5751" w:rsidP="00140844">
            <w:pPr>
              <w:spacing w:after="0"/>
              <w:contextualSpacing/>
              <w:jc w:val="both"/>
              <w:rPr>
                <w:rFonts w:ascii="Times New Roman" w:hAnsi="Times New Roman" w:cs="Times New Roman"/>
                <w:sz w:val="24"/>
                <w:szCs w:val="24"/>
              </w:rPr>
            </w:pPr>
            <w:r>
              <w:rPr>
                <w:rFonts w:ascii="Times New Roman" w:hAnsi="Times New Roman" w:cs="Times New Roman"/>
                <w:sz w:val="24"/>
                <w:szCs w:val="24"/>
              </w:rPr>
              <w:t>Заместитель главного врача по хирургии</w:t>
            </w:r>
          </w:p>
        </w:tc>
        <w:tc>
          <w:tcPr>
            <w:tcW w:w="1984" w:type="dxa"/>
            <w:shd w:val="clear" w:color="auto" w:fill="auto"/>
          </w:tcPr>
          <w:p w:rsidR="005B5751" w:rsidRPr="00CF760C" w:rsidRDefault="005B5751" w:rsidP="00140844">
            <w:pPr>
              <w:spacing w:after="0"/>
              <w:contextualSpacing/>
              <w:jc w:val="both"/>
              <w:rPr>
                <w:rFonts w:ascii="Times New Roman" w:hAnsi="Times New Roman" w:cs="Times New Roman"/>
                <w:sz w:val="24"/>
                <w:szCs w:val="24"/>
              </w:rPr>
            </w:pPr>
          </w:p>
        </w:tc>
        <w:tc>
          <w:tcPr>
            <w:tcW w:w="2944" w:type="dxa"/>
            <w:shd w:val="clear" w:color="auto" w:fill="auto"/>
          </w:tcPr>
          <w:p w:rsidR="005B5751" w:rsidRPr="00CF760C" w:rsidRDefault="005B5751" w:rsidP="00140844">
            <w:pPr>
              <w:spacing w:after="0"/>
              <w:contextualSpacing/>
              <w:jc w:val="both"/>
              <w:rPr>
                <w:rFonts w:ascii="Times New Roman" w:hAnsi="Times New Roman" w:cs="Times New Roman"/>
                <w:sz w:val="24"/>
                <w:szCs w:val="24"/>
              </w:rPr>
            </w:pPr>
            <w:r>
              <w:rPr>
                <w:rFonts w:ascii="Times New Roman" w:hAnsi="Times New Roman" w:cs="Times New Roman"/>
                <w:sz w:val="24"/>
                <w:szCs w:val="24"/>
              </w:rPr>
              <w:t>С.В. Лисин</w:t>
            </w:r>
          </w:p>
        </w:tc>
      </w:tr>
      <w:tr w:rsidR="005B5751" w:rsidRPr="00FC4A6A" w:rsidTr="000765AA">
        <w:tc>
          <w:tcPr>
            <w:tcW w:w="4643" w:type="dxa"/>
            <w:shd w:val="clear" w:color="auto" w:fill="auto"/>
          </w:tcPr>
          <w:p w:rsidR="005B5751" w:rsidRPr="00CF760C" w:rsidRDefault="005B5751" w:rsidP="0074257E">
            <w:pPr>
              <w:spacing w:after="0"/>
              <w:contextualSpacing/>
              <w:jc w:val="both"/>
              <w:rPr>
                <w:rFonts w:ascii="Times New Roman" w:hAnsi="Times New Roman" w:cs="Times New Roman"/>
                <w:sz w:val="24"/>
                <w:szCs w:val="24"/>
              </w:rPr>
            </w:pPr>
          </w:p>
        </w:tc>
        <w:tc>
          <w:tcPr>
            <w:tcW w:w="1984" w:type="dxa"/>
            <w:shd w:val="clear" w:color="auto" w:fill="auto"/>
          </w:tcPr>
          <w:p w:rsidR="005B5751" w:rsidRPr="00CF760C" w:rsidRDefault="005B5751" w:rsidP="0074257E">
            <w:pPr>
              <w:spacing w:after="0"/>
              <w:contextualSpacing/>
              <w:jc w:val="both"/>
              <w:rPr>
                <w:rFonts w:ascii="Times New Roman" w:hAnsi="Times New Roman" w:cs="Times New Roman"/>
                <w:sz w:val="24"/>
                <w:szCs w:val="24"/>
              </w:rPr>
            </w:pPr>
          </w:p>
        </w:tc>
        <w:tc>
          <w:tcPr>
            <w:tcW w:w="2944" w:type="dxa"/>
            <w:shd w:val="clear" w:color="auto" w:fill="auto"/>
          </w:tcPr>
          <w:p w:rsidR="005B5751" w:rsidRPr="00CF760C" w:rsidRDefault="005B5751" w:rsidP="0074257E">
            <w:pPr>
              <w:spacing w:after="0"/>
              <w:contextualSpacing/>
              <w:jc w:val="both"/>
              <w:rPr>
                <w:rFonts w:ascii="Times New Roman" w:hAnsi="Times New Roman" w:cs="Times New Roman"/>
                <w:sz w:val="24"/>
                <w:szCs w:val="24"/>
              </w:rPr>
            </w:pPr>
          </w:p>
        </w:tc>
      </w:tr>
      <w:tr w:rsidR="005B5751" w:rsidRPr="00FC4A6A" w:rsidTr="000765AA">
        <w:tc>
          <w:tcPr>
            <w:tcW w:w="4643" w:type="dxa"/>
            <w:shd w:val="clear" w:color="auto" w:fill="auto"/>
          </w:tcPr>
          <w:p w:rsidR="005B5751" w:rsidRPr="00CF760C" w:rsidRDefault="005B5751" w:rsidP="000B7B6C">
            <w:pPr>
              <w:spacing w:after="0"/>
              <w:contextualSpacing/>
              <w:jc w:val="both"/>
              <w:rPr>
                <w:rFonts w:ascii="Times New Roman" w:hAnsi="Times New Roman" w:cs="Times New Roman"/>
                <w:sz w:val="24"/>
                <w:szCs w:val="24"/>
              </w:rPr>
            </w:pPr>
            <w:r>
              <w:rPr>
                <w:rFonts w:ascii="Times New Roman" w:hAnsi="Times New Roman" w:cs="Times New Roman"/>
                <w:sz w:val="24"/>
                <w:szCs w:val="24"/>
              </w:rPr>
              <w:t>Начальник ОИМС</w:t>
            </w:r>
          </w:p>
        </w:tc>
        <w:tc>
          <w:tcPr>
            <w:tcW w:w="1984" w:type="dxa"/>
            <w:shd w:val="clear" w:color="auto" w:fill="auto"/>
          </w:tcPr>
          <w:p w:rsidR="005B5751" w:rsidRPr="00CF760C" w:rsidRDefault="005B5751" w:rsidP="000B7B6C">
            <w:pPr>
              <w:spacing w:after="0"/>
              <w:contextualSpacing/>
              <w:jc w:val="both"/>
              <w:rPr>
                <w:rFonts w:ascii="Times New Roman" w:hAnsi="Times New Roman" w:cs="Times New Roman"/>
                <w:sz w:val="24"/>
                <w:szCs w:val="24"/>
              </w:rPr>
            </w:pPr>
          </w:p>
        </w:tc>
        <w:tc>
          <w:tcPr>
            <w:tcW w:w="2944" w:type="dxa"/>
            <w:shd w:val="clear" w:color="auto" w:fill="auto"/>
          </w:tcPr>
          <w:p w:rsidR="005B5751" w:rsidRPr="00CF760C" w:rsidRDefault="005B5751" w:rsidP="000B7B6C">
            <w:pPr>
              <w:spacing w:after="0"/>
              <w:contextualSpacing/>
              <w:jc w:val="both"/>
              <w:rPr>
                <w:rFonts w:ascii="Times New Roman" w:hAnsi="Times New Roman" w:cs="Times New Roman"/>
                <w:sz w:val="24"/>
                <w:szCs w:val="24"/>
              </w:rPr>
            </w:pPr>
            <w:r>
              <w:rPr>
                <w:rFonts w:ascii="Times New Roman" w:hAnsi="Times New Roman" w:cs="Times New Roman"/>
                <w:sz w:val="24"/>
                <w:szCs w:val="24"/>
              </w:rPr>
              <w:t>Е.В. Балаева</w:t>
            </w:r>
          </w:p>
        </w:tc>
      </w:tr>
      <w:tr w:rsidR="005B5751" w:rsidRPr="00FC4A6A" w:rsidTr="000765AA">
        <w:tc>
          <w:tcPr>
            <w:tcW w:w="4643" w:type="dxa"/>
            <w:shd w:val="clear" w:color="auto" w:fill="auto"/>
          </w:tcPr>
          <w:p w:rsidR="005B5751" w:rsidRPr="00CF760C" w:rsidRDefault="005B5751" w:rsidP="0074257E">
            <w:pPr>
              <w:spacing w:after="0"/>
              <w:contextualSpacing/>
              <w:jc w:val="both"/>
              <w:rPr>
                <w:rFonts w:ascii="Times New Roman" w:hAnsi="Times New Roman" w:cs="Times New Roman"/>
                <w:sz w:val="24"/>
                <w:szCs w:val="24"/>
              </w:rPr>
            </w:pPr>
          </w:p>
        </w:tc>
        <w:tc>
          <w:tcPr>
            <w:tcW w:w="1984" w:type="dxa"/>
            <w:shd w:val="clear" w:color="auto" w:fill="auto"/>
          </w:tcPr>
          <w:p w:rsidR="005B5751" w:rsidRPr="00CF760C" w:rsidRDefault="005B5751" w:rsidP="0074257E">
            <w:pPr>
              <w:spacing w:after="0"/>
              <w:contextualSpacing/>
              <w:jc w:val="both"/>
              <w:rPr>
                <w:rFonts w:ascii="Times New Roman" w:hAnsi="Times New Roman" w:cs="Times New Roman"/>
                <w:sz w:val="24"/>
                <w:szCs w:val="24"/>
              </w:rPr>
            </w:pPr>
          </w:p>
        </w:tc>
        <w:tc>
          <w:tcPr>
            <w:tcW w:w="2944" w:type="dxa"/>
            <w:shd w:val="clear" w:color="auto" w:fill="auto"/>
          </w:tcPr>
          <w:p w:rsidR="005B5751" w:rsidRPr="00CF760C" w:rsidRDefault="005B5751" w:rsidP="0074257E">
            <w:pPr>
              <w:spacing w:after="0"/>
              <w:contextualSpacing/>
              <w:jc w:val="both"/>
              <w:rPr>
                <w:rFonts w:ascii="Times New Roman" w:hAnsi="Times New Roman" w:cs="Times New Roman"/>
                <w:sz w:val="24"/>
                <w:szCs w:val="24"/>
              </w:rPr>
            </w:pPr>
          </w:p>
        </w:tc>
      </w:tr>
      <w:tr w:rsidR="005B5751" w:rsidRPr="00FC4A6A" w:rsidTr="000765AA">
        <w:tc>
          <w:tcPr>
            <w:tcW w:w="4643" w:type="dxa"/>
            <w:shd w:val="clear" w:color="auto" w:fill="auto"/>
          </w:tcPr>
          <w:p w:rsidR="005B5751" w:rsidRPr="00CF760C" w:rsidRDefault="005B5751" w:rsidP="00CD1EE1">
            <w:pPr>
              <w:spacing w:after="0"/>
              <w:contextualSpacing/>
              <w:jc w:val="both"/>
              <w:rPr>
                <w:rFonts w:ascii="Times New Roman" w:hAnsi="Times New Roman" w:cs="Times New Roman"/>
                <w:sz w:val="24"/>
                <w:szCs w:val="24"/>
              </w:rPr>
            </w:pPr>
            <w:r w:rsidRPr="00CF760C">
              <w:rPr>
                <w:rFonts w:ascii="Times New Roman" w:hAnsi="Times New Roman" w:cs="Times New Roman"/>
                <w:sz w:val="24"/>
                <w:szCs w:val="24"/>
              </w:rPr>
              <w:t>Исполнитель:</w:t>
            </w:r>
          </w:p>
        </w:tc>
        <w:tc>
          <w:tcPr>
            <w:tcW w:w="1984" w:type="dxa"/>
            <w:shd w:val="clear" w:color="auto" w:fill="auto"/>
          </w:tcPr>
          <w:p w:rsidR="005B5751" w:rsidRPr="00CF760C" w:rsidRDefault="005B5751" w:rsidP="00CD1EE1">
            <w:pPr>
              <w:spacing w:after="0"/>
              <w:contextualSpacing/>
              <w:jc w:val="both"/>
              <w:rPr>
                <w:rFonts w:ascii="Times New Roman" w:hAnsi="Times New Roman" w:cs="Times New Roman"/>
                <w:sz w:val="24"/>
                <w:szCs w:val="24"/>
              </w:rPr>
            </w:pPr>
          </w:p>
        </w:tc>
        <w:tc>
          <w:tcPr>
            <w:tcW w:w="2944" w:type="dxa"/>
            <w:shd w:val="clear" w:color="auto" w:fill="auto"/>
          </w:tcPr>
          <w:p w:rsidR="005B5751" w:rsidRPr="00CF760C" w:rsidRDefault="005B5751" w:rsidP="00CD1EE1">
            <w:pPr>
              <w:spacing w:after="0"/>
              <w:contextualSpacing/>
              <w:jc w:val="both"/>
              <w:rPr>
                <w:rFonts w:ascii="Times New Roman" w:hAnsi="Times New Roman" w:cs="Times New Roman"/>
                <w:sz w:val="24"/>
                <w:szCs w:val="24"/>
              </w:rPr>
            </w:pPr>
          </w:p>
        </w:tc>
      </w:tr>
      <w:tr w:rsidR="005B5751" w:rsidRPr="00FC4A6A" w:rsidTr="000765AA">
        <w:tc>
          <w:tcPr>
            <w:tcW w:w="4643" w:type="dxa"/>
            <w:shd w:val="clear" w:color="auto" w:fill="auto"/>
          </w:tcPr>
          <w:p w:rsidR="005B5751" w:rsidRPr="00CF760C" w:rsidRDefault="005B5751" w:rsidP="00CD1EE1">
            <w:pPr>
              <w:spacing w:after="0"/>
              <w:contextualSpacing/>
              <w:jc w:val="both"/>
              <w:rPr>
                <w:rFonts w:ascii="Times New Roman" w:hAnsi="Times New Roman" w:cs="Times New Roman"/>
                <w:sz w:val="24"/>
                <w:szCs w:val="24"/>
              </w:rPr>
            </w:pPr>
            <w:r w:rsidRPr="00CF760C">
              <w:rPr>
                <w:rFonts w:ascii="Times New Roman" w:hAnsi="Times New Roman" w:cs="Times New Roman"/>
                <w:sz w:val="24"/>
                <w:szCs w:val="24"/>
              </w:rPr>
              <w:t>Начальник отдела по организационно-методической и научной работе</w:t>
            </w:r>
          </w:p>
        </w:tc>
        <w:tc>
          <w:tcPr>
            <w:tcW w:w="1984" w:type="dxa"/>
            <w:shd w:val="clear" w:color="auto" w:fill="auto"/>
          </w:tcPr>
          <w:p w:rsidR="005B5751" w:rsidRPr="00CF760C" w:rsidRDefault="005B5751" w:rsidP="00CD1EE1">
            <w:pPr>
              <w:spacing w:after="0"/>
              <w:contextualSpacing/>
              <w:jc w:val="both"/>
              <w:rPr>
                <w:rFonts w:ascii="Times New Roman" w:hAnsi="Times New Roman" w:cs="Times New Roman"/>
                <w:sz w:val="24"/>
                <w:szCs w:val="24"/>
              </w:rPr>
            </w:pPr>
          </w:p>
        </w:tc>
        <w:tc>
          <w:tcPr>
            <w:tcW w:w="2944" w:type="dxa"/>
            <w:shd w:val="clear" w:color="auto" w:fill="auto"/>
          </w:tcPr>
          <w:p w:rsidR="005B5751" w:rsidRPr="00CF760C" w:rsidRDefault="005B5751" w:rsidP="00CD1EE1">
            <w:pPr>
              <w:spacing w:after="0"/>
              <w:contextualSpacing/>
              <w:jc w:val="both"/>
              <w:rPr>
                <w:rFonts w:ascii="Times New Roman" w:hAnsi="Times New Roman" w:cs="Times New Roman"/>
                <w:sz w:val="24"/>
                <w:szCs w:val="24"/>
              </w:rPr>
            </w:pPr>
            <w:r w:rsidRPr="00CF760C">
              <w:rPr>
                <w:rFonts w:ascii="Times New Roman" w:hAnsi="Times New Roman" w:cs="Times New Roman"/>
                <w:sz w:val="24"/>
                <w:szCs w:val="24"/>
              </w:rPr>
              <w:t>С.П. Зеленцов</w:t>
            </w:r>
          </w:p>
        </w:tc>
      </w:tr>
      <w:tr w:rsidR="005B5751" w:rsidRPr="00FC4A6A" w:rsidTr="000765AA">
        <w:tc>
          <w:tcPr>
            <w:tcW w:w="4643" w:type="dxa"/>
            <w:shd w:val="clear" w:color="auto" w:fill="auto"/>
          </w:tcPr>
          <w:p w:rsidR="005B5751" w:rsidRPr="00CF760C" w:rsidRDefault="005B5751" w:rsidP="00CD1EE1">
            <w:pPr>
              <w:spacing w:after="0"/>
              <w:contextualSpacing/>
              <w:jc w:val="both"/>
              <w:rPr>
                <w:rFonts w:ascii="Times New Roman" w:hAnsi="Times New Roman" w:cs="Times New Roman"/>
                <w:sz w:val="24"/>
                <w:szCs w:val="24"/>
              </w:rPr>
            </w:pPr>
            <w:r w:rsidRPr="00CF760C">
              <w:rPr>
                <w:rFonts w:ascii="Times New Roman" w:hAnsi="Times New Roman" w:cs="Times New Roman"/>
                <w:sz w:val="24"/>
                <w:szCs w:val="24"/>
              </w:rPr>
              <w:t>8 495 408 09 09</w:t>
            </w:r>
          </w:p>
        </w:tc>
        <w:tc>
          <w:tcPr>
            <w:tcW w:w="1984" w:type="dxa"/>
            <w:shd w:val="clear" w:color="auto" w:fill="auto"/>
          </w:tcPr>
          <w:p w:rsidR="005B5751" w:rsidRPr="00CF760C" w:rsidRDefault="005B5751" w:rsidP="00CD1EE1">
            <w:pPr>
              <w:spacing w:after="0"/>
              <w:contextualSpacing/>
              <w:jc w:val="both"/>
              <w:rPr>
                <w:rFonts w:ascii="Times New Roman" w:hAnsi="Times New Roman" w:cs="Times New Roman"/>
                <w:sz w:val="24"/>
                <w:szCs w:val="24"/>
              </w:rPr>
            </w:pPr>
          </w:p>
        </w:tc>
        <w:tc>
          <w:tcPr>
            <w:tcW w:w="2944" w:type="dxa"/>
            <w:shd w:val="clear" w:color="auto" w:fill="auto"/>
          </w:tcPr>
          <w:p w:rsidR="005B5751" w:rsidRPr="00CF760C" w:rsidRDefault="005B5751" w:rsidP="00CD1EE1">
            <w:pPr>
              <w:spacing w:after="0"/>
              <w:contextualSpacing/>
              <w:jc w:val="both"/>
              <w:rPr>
                <w:rFonts w:ascii="Times New Roman" w:hAnsi="Times New Roman" w:cs="Times New Roman"/>
                <w:sz w:val="24"/>
                <w:szCs w:val="24"/>
              </w:rPr>
            </w:pPr>
          </w:p>
        </w:tc>
      </w:tr>
      <w:tr w:rsidR="005B5751" w:rsidRPr="00FC4A6A" w:rsidTr="000765AA">
        <w:tc>
          <w:tcPr>
            <w:tcW w:w="4643" w:type="dxa"/>
            <w:shd w:val="clear" w:color="auto" w:fill="auto"/>
          </w:tcPr>
          <w:p w:rsidR="005B5751" w:rsidRPr="00CF760C" w:rsidRDefault="005B5751" w:rsidP="0074257E">
            <w:pPr>
              <w:spacing w:after="0"/>
              <w:contextualSpacing/>
              <w:jc w:val="both"/>
              <w:rPr>
                <w:rFonts w:ascii="Times New Roman" w:hAnsi="Times New Roman" w:cs="Times New Roman"/>
                <w:sz w:val="24"/>
                <w:szCs w:val="24"/>
              </w:rPr>
            </w:pPr>
          </w:p>
        </w:tc>
        <w:tc>
          <w:tcPr>
            <w:tcW w:w="1984" w:type="dxa"/>
            <w:shd w:val="clear" w:color="auto" w:fill="auto"/>
          </w:tcPr>
          <w:p w:rsidR="005B5751" w:rsidRPr="00CF760C" w:rsidRDefault="005B5751" w:rsidP="0074257E">
            <w:pPr>
              <w:spacing w:after="0"/>
              <w:contextualSpacing/>
              <w:jc w:val="both"/>
              <w:rPr>
                <w:rFonts w:ascii="Times New Roman" w:hAnsi="Times New Roman" w:cs="Times New Roman"/>
                <w:sz w:val="24"/>
                <w:szCs w:val="24"/>
              </w:rPr>
            </w:pPr>
          </w:p>
        </w:tc>
        <w:tc>
          <w:tcPr>
            <w:tcW w:w="2944" w:type="dxa"/>
            <w:shd w:val="clear" w:color="auto" w:fill="auto"/>
          </w:tcPr>
          <w:p w:rsidR="005B5751" w:rsidRPr="00CF760C" w:rsidRDefault="005B5751" w:rsidP="0074257E">
            <w:pPr>
              <w:spacing w:after="0"/>
              <w:contextualSpacing/>
              <w:jc w:val="both"/>
              <w:rPr>
                <w:rFonts w:ascii="Times New Roman" w:hAnsi="Times New Roman" w:cs="Times New Roman"/>
                <w:sz w:val="24"/>
                <w:szCs w:val="24"/>
              </w:rPr>
            </w:pPr>
          </w:p>
        </w:tc>
      </w:tr>
    </w:tbl>
    <w:p w:rsidR="00CF760C" w:rsidRDefault="00CF760C" w:rsidP="00CF760C">
      <w:pPr>
        <w:jc w:val="both"/>
      </w:pPr>
    </w:p>
    <w:p w:rsidR="00516581" w:rsidRPr="00FC4A6A" w:rsidRDefault="00516581" w:rsidP="00516581">
      <w:pPr>
        <w:contextualSpacing/>
        <w:jc w:val="both"/>
        <w:rPr>
          <w:sz w:val="24"/>
          <w:szCs w:val="24"/>
        </w:rPr>
      </w:pPr>
    </w:p>
    <w:p w:rsidR="00516581" w:rsidRPr="00FC4A6A" w:rsidRDefault="00516581" w:rsidP="00516581">
      <w:pPr>
        <w:spacing w:before="100" w:after="100"/>
        <w:jc w:val="both"/>
        <w:rPr>
          <w:sz w:val="24"/>
          <w:szCs w:val="24"/>
        </w:rPr>
      </w:pPr>
    </w:p>
    <w:p w:rsidR="004601D2" w:rsidRDefault="004601D2"/>
    <w:sectPr w:rsidR="004601D2" w:rsidSect="003623E8">
      <w:pgSz w:w="11906" w:h="16838"/>
      <w:pgMar w:top="1134" w:right="850" w:bottom="1134" w:left="1701"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1506FA"/>
    <w:multiLevelType w:val="hybridMultilevel"/>
    <w:tmpl w:val="FC0AB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581"/>
    <w:rsid w:val="00162001"/>
    <w:rsid w:val="00182855"/>
    <w:rsid w:val="00194618"/>
    <w:rsid w:val="001B02F6"/>
    <w:rsid w:val="0023459B"/>
    <w:rsid w:val="002C0DD2"/>
    <w:rsid w:val="00337357"/>
    <w:rsid w:val="003623E8"/>
    <w:rsid w:val="00387FF1"/>
    <w:rsid w:val="004601D2"/>
    <w:rsid w:val="00475D22"/>
    <w:rsid w:val="004B3DA3"/>
    <w:rsid w:val="00516581"/>
    <w:rsid w:val="00535F03"/>
    <w:rsid w:val="005864A6"/>
    <w:rsid w:val="00591970"/>
    <w:rsid w:val="005B5751"/>
    <w:rsid w:val="006A1A67"/>
    <w:rsid w:val="00841410"/>
    <w:rsid w:val="008449EA"/>
    <w:rsid w:val="009E30E2"/>
    <w:rsid w:val="00B625D7"/>
    <w:rsid w:val="00CA73BB"/>
    <w:rsid w:val="00CC0BB0"/>
    <w:rsid w:val="00CD0D56"/>
    <w:rsid w:val="00CF760C"/>
    <w:rsid w:val="00DE6BEF"/>
    <w:rsid w:val="00F30136"/>
    <w:rsid w:val="00F46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43E3D8-04E9-FE4E-AB2B-BE08851B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6581"/>
    <w:pPr>
      <w:suppressAutoHyphens/>
    </w:pPr>
    <w:rPr>
      <w:rFonts w:ascii="Calibri" w:eastAsia="Calibri" w:hAnsi="Calibri"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516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2953</Words>
  <Characters>16838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ДизСнаб</Company>
  <LinksUpToDate>false</LinksUpToDate>
  <CharactersWithSpaces>19752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Гость</cp:lastModifiedBy>
  <cp:revision>2</cp:revision>
  <cp:lastPrinted>2020-03-11T11:44:00Z</cp:lastPrinted>
  <dcterms:created xsi:type="dcterms:W3CDTF">2020-06-15T10:35:00Z</dcterms:created>
  <dcterms:modified xsi:type="dcterms:W3CDTF">2020-06-15T10:35:00Z</dcterms:modified>
</cp:coreProperties>
</file>